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55E661" w14:textId="77777777" w:rsidR="00AB6DA4" w:rsidRDefault="00324286" w:rsidP="00AE3A31">
      <w:pPr>
        <w:spacing w:after="120"/>
        <w:jc w:val="center"/>
        <w:rPr>
          <w:b/>
        </w:rPr>
      </w:pPr>
      <w:r>
        <w:rPr>
          <w:b/>
        </w:rPr>
        <w:t xml:space="preserve">Illegitimate, Ignorant, </w:t>
      </w:r>
      <w:r w:rsidR="00AE3A31">
        <w:rPr>
          <w:b/>
        </w:rPr>
        <w:t>Ill-treated, and/or Ignored</w:t>
      </w:r>
    </w:p>
    <w:p w14:paraId="0373CD6A" w14:textId="77777777" w:rsidR="00AE3A31" w:rsidRDefault="00AE3A31" w:rsidP="00AE3A31">
      <w:pPr>
        <w:spacing w:after="120"/>
      </w:pPr>
      <w:r>
        <w:t>Admittedly, th</w:t>
      </w:r>
      <w:r w:rsidR="009B5AAB">
        <w:t>at’s quite a list in our title!  I hope what follows lives up to such billing…</w:t>
      </w:r>
    </w:p>
    <w:p w14:paraId="0C9C1B80" w14:textId="77777777" w:rsidR="009B5AAB" w:rsidRDefault="009B5AAB" w:rsidP="00AE3A31">
      <w:pPr>
        <w:spacing w:after="120"/>
      </w:pPr>
      <w:r>
        <w:t>“</w:t>
      </w:r>
      <w:r w:rsidR="00552553">
        <w:t>D</w:t>
      </w:r>
      <w:r>
        <w:t xml:space="preserve">isadvantaged” </w:t>
      </w:r>
      <w:r w:rsidR="00552553">
        <w:t xml:space="preserve">is not a new word.  It originates from Middle English and Old French with </w:t>
      </w:r>
      <w:r w:rsidR="006B42D9">
        <w:t>a Latin root</w:t>
      </w:r>
      <w:r w:rsidR="00552553">
        <w:t>.  B</w:t>
      </w:r>
      <w:r>
        <w:t>ut its adoption into common vernacular seems to be fairly recent</w:t>
      </w:r>
      <w:r w:rsidR="00552553">
        <w:t>,</w:t>
      </w:r>
      <w:r>
        <w:t xml:space="preserve"> at least to me.  </w:t>
      </w:r>
      <w:r w:rsidR="00552553">
        <w:t>I never remember hearing it used until the last couple of decades.  As far as I can discern, it is typically used to describe those with familial, financial, educational, social, and even physical or psychological hardships either in their background or current circumstances.  Thus</w:t>
      </w:r>
      <w:r w:rsidR="00DF3164">
        <w:t xml:space="preserve"> those who perhaps through no fault of their own, may be </w:t>
      </w:r>
      <w:r w:rsidR="00DF3164">
        <w:rPr>
          <w:i/>
        </w:rPr>
        <w:t xml:space="preserve">illegitimate, ignorant, ill-treated, </w:t>
      </w:r>
      <w:r w:rsidR="00DF3164">
        <w:t xml:space="preserve">and/or </w:t>
      </w:r>
      <w:r w:rsidR="00DF3164">
        <w:rPr>
          <w:i/>
        </w:rPr>
        <w:t xml:space="preserve">ignored </w:t>
      </w:r>
      <w:r w:rsidR="00DF3164">
        <w:t xml:space="preserve">by society.  Certainly, our hearts should be touched by and </w:t>
      </w:r>
      <w:r w:rsidR="006B42D9">
        <w:t xml:space="preserve">our </w:t>
      </w:r>
      <w:r w:rsidR="00DF3164">
        <w:t xml:space="preserve">actions inclined to help such “disadvantaged” people, </w:t>
      </w:r>
      <w:r w:rsidR="00DF3164">
        <w:rPr>
          <w:u w:val="single"/>
        </w:rPr>
        <w:t>cf. Luke 10:30-36,37</w:t>
      </w:r>
      <w:r w:rsidR="00DF3164" w:rsidRPr="003C3C83">
        <w:t>;</w:t>
      </w:r>
      <w:r w:rsidR="003C3C83" w:rsidRPr="003C3C83">
        <w:t xml:space="preserve"> </w:t>
      </w:r>
      <w:r w:rsidR="003C3C83">
        <w:rPr>
          <w:u w:val="single"/>
        </w:rPr>
        <w:t>Eph.4</w:t>
      </w:r>
      <w:proofErr w:type="gramStart"/>
      <w:r w:rsidR="003C3C83">
        <w:rPr>
          <w:u w:val="single"/>
        </w:rPr>
        <w:t>:28</w:t>
      </w:r>
      <w:proofErr w:type="gramEnd"/>
      <w:r w:rsidR="003C3C83" w:rsidRPr="003C3C83">
        <w:t xml:space="preserve">; </w:t>
      </w:r>
      <w:r w:rsidR="00DF3164">
        <w:rPr>
          <w:u w:val="single"/>
        </w:rPr>
        <w:t>Jas.1:27</w:t>
      </w:r>
      <w:r w:rsidR="003C3C83">
        <w:t>.  But there is an even bigger and more serious way to be “disadvantaged”….</w:t>
      </w:r>
    </w:p>
    <w:p w14:paraId="5BD7B59F" w14:textId="77777777" w:rsidR="003C3C83" w:rsidRDefault="003C3C83" w:rsidP="00AE3A31">
      <w:pPr>
        <w:spacing w:after="120"/>
      </w:pPr>
      <w:r>
        <w:t xml:space="preserve">One can be </w:t>
      </w:r>
      <w:r w:rsidRPr="002239C4">
        <w:rPr>
          <w:b/>
          <w:i/>
        </w:rPr>
        <w:t xml:space="preserve">spiritually </w:t>
      </w:r>
      <w:r w:rsidRPr="002239C4">
        <w:rPr>
          <w:b/>
        </w:rPr>
        <w:t>“dis</w:t>
      </w:r>
      <w:r w:rsidR="006B42D9" w:rsidRPr="002239C4">
        <w:rPr>
          <w:b/>
        </w:rPr>
        <w:t>advantaged”</w:t>
      </w:r>
      <w:r w:rsidR="006B42D9">
        <w:t xml:space="preserve"> in</w:t>
      </w:r>
      <w:r>
        <w:t xml:space="preserve"> comparable</w:t>
      </w:r>
      <w:r w:rsidR="006B42D9">
        <w:t xml:space="preserve"> ways to those who are so in the ways covered previously.</w:t>
      </w:r>
      <w:r>
        <w:t xml:space="preserve">  Think about it with me for a few moments:</w:t>
      </w:r>
    </w:p>
    <w:p w14:paraId="7D5F7078" w14:textId="77777777" w:rsidR="003C3C83" w:rsidRDefault="003C3C83" w:rsidP="006B42D9">
      <w:pPr>
        <w:pStyle w:val="ListParagraph"/>
        <w:numPr>
          <w:ilvl w:val="0"/>
          <w:numId w:val="1"/>
        </w:numPr>
        <w:spacing w:after="120"/>
        <w:contextualSpacing w:val="0"/>
      </w:pPr>
      <w:r w:rsidRPr="002239C4">
        <w:rPr>
          <w:b/>
          <w:i/>
        </w:rPr>
        <w:t xml:space="preserve">Spiritual </w:t>
      </w:r>
      <w:r w:rsidRPr="002239C4">
        <w:rPr>
          <w:b/>
        </w:rPr>
        <w:t>illegitimacy</w:t>
      </w:r>
      <w:r>
        <w:t xml:space="preserve"> occurs when parents (one, two, biological, or adoptive) fail to inform their child about his/her </w:t>
      </w:r>
      <w:r>
        <w:rPr>
          <w:i/>
        </w:rPr>
        <w:t xml:space="preserve">spiritual </w:t>
      </w:r>
      <w:r>
        <w:t xml:space="preserve">Father – the heavenly One!  </w:t>
      </w:r>
      <w:r w:rsidR="006B42D9">
        <w:t xml:space="preserve">Having no or at least a present </w:t>
      </w:r>
      <w:r w:rsidR="006B42D9" w:rsidRPr="006B42D9">
        <w:rPr>
          <w:i/>
        </w:rPr>
        <w:t>physical</w:t>
      </w:r>
      <w:r w:rsidR="006B42D9">
        <w:t xml:space="preserve"> father is certainly a “disadvantage,” but how much more so if a child is deprived of his </w:t>
      </w:r>
      <w:r w:rsidR="006B42D9">
        <w:rPr>
          <w:i/>
        </w:rPr>
        <w:t xml:space="preserve">spiritual </w:t>
      </w:r>
      <w:r w:rsidR="006B42D9">
        <w:t xml:space="preserve">Father!  Every child has a </w:t>
      </w:r>
      <w:r w:rsidR="006B42D9">
        <w:rPr>
          <w:i/>
        </w:rPr>
        <w:t xml:space="preserve">physical </w:t>
      </w:r>
      <w:r w:rsidR="006B42D9">
        <w:t xml:space="preserve">father whether they know and receive any benefit from him or not.  By comparison, every child has a </w:t>
      </w:r>
      <w:r w:rsidR="006B42D9">
        <w:rPr>
          <w:i/>
        </w:rPr>
        <w:t xml:space="preserve">spiritual </w:t>
      </w:r>
      <w:r w:rsidR="006B42D9">
        <w:t>Father who loves, cares for, and provides for him/her</w:t>
      </w:r>
      <w:r w:rsidR="00DA3E21">
        <w:t xml:space="preserve">, </w:t>
      </w:r>
      <w:r w:rsidR="00DA3E21">
        <w:rPr>
          <w:u w:val="single"/>
        </w:rPr>
        <w:t>Matt.6</w:t>
      </w:r>
      <w:proofErr w:type="gramStart"/>
      <w:r w:rsidR="00DA3E21">
        <w:rPr>
          <w:u w:val="single"/>
        </w:rPr>
        <w:t>:8b,25</w:t>
      </w:r>
      <w:proofErr w:type="gramEnd"/>
      <w:r w:rsidR="00DA3E21">
        <w:rPr>
          <w:u w:val="single"/>
        </w:rPr>
        <w:t>-33</w:t>
      </w:r>
      <w:r w:rsidR="00DA3E21">
        <w:t>,</w:t>
      </w:r>
      <w:r w:rsidR="006B42D9">
        <w:t xml:space="preserve"> but unless they are introduced, that child may never </w:t>
      </w:r>
      <w:r w:rsidR="006B42D9">
        <w:rPr>
          <w:i/>
        </w:rPr>
        <w:t xml:space="preserve">find </w:t>
      </w:r>
      <w:r w:rsidR="006B42D9">
        <w:t xml:space="preserve">let alone come to </w:t>
      </w:r>
      <w:r w:rsidR="006B42D9">
        <w:rPr>
          <w:i/>
        </w:rPr>
        <w:t>know</w:t>
      </w:r>
      <w:r w:rsidR="00DA3E21">
        <w:rPr>
          <w:i/>
        </w:rPr>
        <w:t>, appreciate,</w:t>
      </w:r>
      <w:r w:rsidR="006B42D9">
        <w:rPr>
          <w:i/>
        </w:rPr>
        <w:t xml:space="preserve"> </w:t>
      </w:r>
      <w:r w:rsidR="006B42D9">
        <w:t xml:space="preserve">and </w:t>
      </w:r>
      <w:r w:rsidR="006B42D9">
        <w:rPr>
          <w:i/>
        </w:rPr>
        <w:t xml:space="preserve">love </w:t>
      </w:r>
      <w:r w:rsidR="006B42D9">
        <w:t xml:space="preserve">this </w:t>
      </w:r>
      <w:r w:rsidR="006B42D9">
        <w:rPr>
          <w:i/>
        </w:rPr>
        <w:t xml:space="preserve">heavenly </w:t>
      </w:r>
      <w:r w:rsidR="00623BFE">
        <w:t>Father.</w:t>
      </w:r>
      <w:r w:rsidR="006B42D9">
        <w:t xml:space="preserve">  Without such knowledge and relationship, they grow </w:t>
      </w:r>
      <w:r w:rsidR="00DA3E21">
        <w:t xml:space="preserve">up </w:t>
      </w:r>
      <w:r w:rsidR="006B42D9">
        <w:t xml:space="preserve">thinking they are </w:t>
      </w:r>
      <w:r w:rsidR="006B42D9">
        <w:rPr>
          <w:i/>
        </w:rPr>
        <w:t>spiritua</w:t>
      </w:r>
      <w:r w:rsidR="00623BFE">
        <w:rPr>
          <w:i/>
        </w:rPr>
        <w:t xml:space="preserve">lly illegitimate </w:t>
      </w:r>
      <w:r w:rsidR="00623BFE" w:rsidRPr="00DA3E21">
        <w:t>orphans.</w:t>
      </w:r>
      <w:r w:rsidR="00623BFE">
        <w:rPr>
          <w:i/>
        </w:rPr>
        <w:t xml:space="preserve">  </w:t>
      </w:r>
      <w:r w:rsidR="00623BFE">
        <w:t xml:space="preserve">What a “disadvantage” indeed!  </w:t>
      </w:r>
      <w:r w:rsidR="00623BFE">
        <w:rPr>
          <w:i/>
        </w:rPr>
        <w:t xml:space="preserve">  </w:t>
      </w:r>
    </w:p>
    <w:p w14:paraId="516AB862" w14:textId="07628606" w:rsidR="003C3C83" w:rsidRDefault="003C3C83" w:rsidP="006B42D9">
      <w:pPr>
        <w:pStyle w:val="ListParagraph"/>
        <w:numPr>
          <w:ilvl w:val="0"/>
          <w:numId w:val="1"/>
        </w:numPr>
        <w:spacing w:after="120"/>
        <w:contextualSpacing w:val="0"/>
      </w:pPr>
      <w:r w:rsidRPr="002239C4">
        <w:rPr>
          <w:b/>
          <w:i/>
        </w:rPr>
        <w:t xml:space="preserve">Spiritual </w:t>
      </w:r>
      <w:r w:rsidR="002970A7">
        <w:rPr>
          <w:b/>
        </w:rPr>
        <w:t>illiteracy</w:t>
      </w:r>
      <w:r>
        <w:t xml:space="preserve"> </w:t>
      </w:r>
      <w:r w:rsidR="002239C4">
        <w:t>happens</w:t>
      </w:r>
      <w:r>
        <w:t xml:space="preserve"> when parents (one, two, biological, or adoptive) fail to teach their children what is “right” and “wrong” as determined by their </w:t>
      </w:r>
      <w:r>
        <w:rPr>
          <w:i/>
        </w:rPr>
        <w:t xml:space="preserve">spiritual </w:t>
      </w:r>
      <w:r>
        <w:t>Father.</w:t>
      </w:r>
      <w:r w:rsidR="00623BFE">
        <w:t xml:space="preserve">  As important as basic education is in life, how much more so is basic “spiritual” education!  Being first fed on the </w:t>
      </w:r>
      <w:r w:rsidR="00623BFE">
        <w:rPr>
          <w:i/>
        </w:rPr>
        <w:t xml:space="preserve">“pure milk of the word” </w:t>
      </w:r>
      <w:r w:rsidR="00623BFE">
        <w:t>(</w:t>
      </w:r>
      <w:r w:rsidR="00623BFE">
        <w:rPr>
          <w:u w:val="single"/>
        </w:rPr>
        <w:t>1Pet.2</w:t>
      </w:r>
      <w:proofErr w:type="gramStart"/>
      <w:r w:rsidR="00623BFE">
        <w:rPr>
          <w:u w:val="single"/>
        </w:rPr>
        <w:t>:2</w:t>
      </w:r>
      <w:proofErr w:type="gramEnd"/>
      <w:r w:rsidR="00623BFE">
        <w:t xml:space="preserve">) and then further nourished with its </w:t>
      </w:r>
      <w:r w:rsidR="00623BFE">
        <w:rPr>
          <w:i/>
        </w:rPr>
        <w:t xml:space="preserve">“meat/solid food” </w:t>
      </w:r>
      <w:r w:rsidR="00623BFE">
        <w:t>(</w:t>
      </w:r>
      <w:r w:rsidR="00623BFE">
        <w:rPr>
          <w:u w:val="single"/>
        </w:rPr>
        <w:t>Heb.5:14</w:t>
      </w:r>
      <w:r w:rsidR="00623BFE">
        <w:t xml:space="preserve">) as they grow and mature is the antidote to the “disadvantage” of spiritual ignorance </w:t>
      </w:r>
      <w:r w:rsidR="00DA3E21">
        <w:t>that</w:t>
      </w:r>
      <w:r w:rsidR="00623BFE">
        <w:t xml:space="preserve"> enables </w:t>
      </w:r>
      <w:r w:rsidR="00623BFE">
        <w:rPr>
          <w:i/>
        </w:rPr>
        <w:t xml:space="preserve">“their senses </w:t>
      </w:r>
      <w:r w:rsidR="00623BFE">
        <w:t xml:space="preserve">(to be) </w:t>
      </w:r>
      <w:r w:rsidR="00623BFE">
        <w:rPr>
          <w:i/>
        </w:rPr>
        <w:t xml:space="preserve">trained to discern good and evil” </w:t>
      </w:r>
      <w:r w:rsidR="00623BFE">
        <w:t>(</w:t>
      </w:r>
      <w:r w:rsidR="00623BFE">
        <w:rPr>
          <w:u w:val="single"/>
        </w:rPr>
        <w:t>ibid</w:t>
      </w:r>
      <w:r w:rsidR="00623BFE">
        <w:t xml:space="preserve">)!  </w:t>
      </w:r>
      <w:r w:rsidR="00DA3E21">
        <w:t xml:space="preserve">Can there be anything more important to eternal health and well being than the “advantage” of </w:t>
      </w:r>
      <w:r w:rsidR="00DA3E21">
        <w:rPr>
          <w:i/>
        </w:rPr>
        <w:t xml:space="preserve">spiritual </w:t>
      </w:r>
      <w:r w:rsidR="002970A7">
        <w:rPr>
          <w:i/>
        </w:rPr>
        <w:t>literacy</w:t>
      </w:r>
      <w:r w:rsidR="00DA3E21">
        <w:rPr>
          <w:i/>
        </w:rPr>
        <w:t xml:space="preserve">? </w:t>
      </w:r>
    </w:p>
    <w:p w14:paraId="06306D22" w14:textId="77777777" w:rsidR="003C3C83" w:rsidRDefault="003C3C83" w:rsidP="006B42D9">
      <w:pPr>
        <w:pStyle w:val="ListParagraph"/>
        <w:numPr>
          <w:ilvl w:val="0"/>
          <w:numId w:val="1"/>
        </w:numPr>
        <w:spacing w:after="120"/>
        <w:contextualSpacing w:val="0"/>
      </w:pPr>
      <w:r w:rsidRPr="002239C4">
        <w:rPr>
          <w:b/>
          <w:i/>
        </w:rPr>
        <w:t xml:space="preserve">Spiritual </w:t>
      </w:r>
      <w:proofErr w:type="gramStart"/>
      <w:r w:rsidRPr="002239C4">
        <w:rPr>
          <w:b/>
        </w:rPr>
        <w:t>ill-treatment</w:t>
      </w:r>
      <w:proofErr w:type="gramEnd"/>
      <w:r>
        <w:t xml:space="preserve"> can result either from: a) a </w:t>
      </w:r>
      <w:r>
        <w:rPr>
          <w:i/>
        </w:rPr>
        <w:t xml:space="preserve">spiritually </w:t>
      </w:r>
      <w:r>
        <w:t xml:space="preserve">illegitimate and ignorant child being treated badly </w:t>
      </w:r>
      <w:r w:rsidR="00DA3E21">
        <w:t xml:space="preserve">by others </w:t>
      </w:r>
      <w:r>
        <w:t xml:space="preserve">because of his “disadvantages,” or, b) </w:t>
      </w:r>
      <w:r w:rsidR="000B5C6B">
        <w:t xml:space="preserve">a </w:t>
      </w:r>
      <w:r w:rsidR="000B5C6B">
        <w:rPr>
          <w:i/>
        </w:rPr>
        <w:t xml:space="preserve">spiritually </w:t>
      </w:r>
      <w:r w:rsidR="000B5C6B">
        <w:t>illegitim</w:t>
      </w:r>
      <w:bookmarkStart w:id="0" w:name="_GoBack"/>
      <w:bookmarkEnd w:id="0"/>
      <w:r w:rsidR="000B5C6B">
        <w:t xml:space="preserve">ate and ignorant child mistreating others because he/she doesn’t know and hasn’t been taught any better! </w:t>
      </w:r>
      <w:r w:rsidR="00DA3E21">
        <w:t xml:space="preserve"> Obviously and regardless of the </w:t>
      </w:r>
      <w:r w:rsidR="00DA3E21">
        <w:rPr>
          <w:i/>
        </w:rPr>
        <w:t xml:space="preserve">source </w:t>
      </w:r>
      <w:r w:rsidR="00DA3E21">
        <w:t xml:space="preserve">or its </w:t>
      </w:r>
      <w:r w:rsidR="00DA3E21">
        <w:rPr>
          <w:i/>
        </w:rPr>
        <w:t xml:space="preserve">causes, </w:t>
      </w:r>
      <w:r w:rsidR="00DA3E21">
        <w:t xml:space="preserve">ANYONE being </w:t>
      </w:r>
      <w:r w:rsidR="00DA3E21">
        <w:rPr>
          <w:i/>
        </w:rPr>
        <w:t xml:space="preserve">spiritually </w:t>
      </w:r>
      <w:proofErr w:type="gramStart"/>
      <w:r w:rsidR="00DA3E21">
        <w:rPr>
          <w:i/>
        </w:rPr>
        <w:t>ill-treated</w:t>
      </w:r>
      <w:proofErr w:type="gramEnd"/>
      <w:r w:rsidR="00DA3E21">
        <w:rPr>
          <w:i/>
        </w:rPr>
        <w:t xml:space="preserve"> </w:t>
      </w:r>
      <w:r w:rsidR="00DA3E21">
        <w:t xml:space="preserve">(i.e. </w:t>
      </w:r>
      <w:r w:rsidR="00DA3E21">
        <w:rPr>
          <w:i/>
        </w:rPr>
        <w:t>abused</w:t>
      </w:r>
      <w:r w:rsidR="00DA3E21">
        <w:t xml:space="preserve">) ought not to be tolerated.  Hopefully, two examples will suffice in these regards: 1) the Corinthian </w:t>
      </w:r>
      <w:r w:rsidR="00745F27">
        <w:t>church</w:t>
      </w:r>
      <w:r w:rsidR="00DA3E21">
        <w:t xml:space="preserve"> </w:t>
      </w:r>
      <w:r w:rsidR="00745F27">
        <w:rPr>
          <w:i/>
        </w:rPr>
        <w:t xml:space="preserve">spiritually </w:t>
      </w:r>
      <w:r w:rsidR="00DA3E21">
        <w:rPr>
          <w:i/>
        </w:rPr>
        <w:t xml:space="preserve">ill-treated </w:t>
      </w:r>
      <w:r w:rsidR="00DA3E21">
        <w:t xml:space="preserve">their erring brother by </w:t>
      </w:r>
      <w:r w:rsidR="00DA3E21">
        <w:rPr>
          <w:i/>
        </w:rPr>
        <w:t xml:space="preserve">arrogantly </w:t>
      </w:r>
      <w:r w:rsidR="00DA3E21">
        <w:t xml:space="preserve">tolerating his sin rather than </w:t>
      </w:r>
      <w:r w:rsidR="00745F27">
        <w:t xml:space="preserve">confronting and exposing it to him, </w:t>
      </w:r>
      <w:r w:rsidR="00745F27">
        <w:rPr>
          <w:u w:val="single"/>
        </w:rPr>
        <w:t>1Cor.5</w:t>
      </w:r>
      <w:proofErr w:type="gramStart"/>
      <w:r w:rsidR="00745F27">
        <w:rPr>
          <w:u w:val="single"/>
        </w:rPr>
        <w:t>:1</w:t>
      </w:r>
      <w:proofErr w:type="gramEnd"/>
      <w:r w:rsidR="00745F27">
        <w:rPr>
          <w:u w:val="single"/>
        </w:rPr>
        <w:t>-6</w:t>
      </w:r>
      <w:r w:rsidR="00745F27">
        <w:t xml:space="preserve"> (and he certainly </w:t>
      </w:r>
      <w:r w:rsidR="00745F27">
        <w:rPr>
          <w:i/>
        </w:rPr>
        <w:t xml:space="preserve">ill-treating </w:t>
      </w:r>
      <w:r w:rsidR="00745F27">
        <w:t xml:space="preserve">them with/through his sin!); and, 2) Diotrephes also </w:t>
      </w:r>
      <w:r w:rsidR="00745F27" w:rsidRPr="00745F27">
        <w:rPr>
          <w:i/>
        </w:rPr>
        <w:t>spiritually</w:t>
      </w:r>
      <w:r w:rsidR="00745F27">
        <w:t xml:space="preserve"> </w:t>
      </w:r>
      <w:r w:rsidR="00745F27">
        <w:rPr>
          <w:i/>
        </w:rPr>
        <w:t xml:space="preserve">ill-treated </w:t>
      </w:r>
      <w:r w:rsidR="00745F27">
        <w:t xml:space="preserve">faithful brethren by refusing to </w:t>
      </w:r>
      <w:r w:rsidR="00745F27">
        <w:rPr>
          <w:i/>
        </w:rPr>
        <w:t xml:space="preserve">“receive brethren,” </w:t>
      </w:r>
      <w:r w:rsidR="00745F27">
        <w:t xml:space="preserve">and forbidding </w:t>
      </w:r>
      <w:r w:rsidR="00745F27">
        <w:rPr>
          <w:i/>
        </w:rPr>
        <w:t xml:space="preserve">“those who desire to do so” </w:t>
      </w:r>
      <w:r w:rsidR="00745F27">
        <w:t xml:space="preserve">as well as </w:t>
      </w:r>
      <w:r w:rsidR="00745F27">
        <w:rPr>
          <w:i/>
        </w:rPr>
        <w:t xml:space="preserve">“putting them </w:t>
      </w:r>
      <w:r w:rsidR="00745F27">
        <w:t xml:space="preserve">(faithful brethren) </w:t>
      </w:r>
      <w:r w:rsidR="00745F27">
        <w:rPr>
          <w:i/>
        </w:rPr>
        <w:t xml:space="preserve">out of the church,” </w:t>
      </w:r>
      <w:r w:rsidR="00745F27">
        <w:rPr>
          <w:u w:val="single"/>
        </w:rPr>
        <w:t>3John 9-10</w:t>
      </w:r>
      <w:r w:rsidR="00745F27">
        <w:t xml:space="preserve">.  The good news is </w:t>
      </w:r>
      <w:r w:rsidR="00745F27">
        <w:lastRenderedPageBreak/>
        <w:t xml:space="preserve">that such cases of </w:t>
      </w:r>
      <w:r w:rsidR="00745F27">
        <w:rPr>
          <w:i/>
        </w:rPr>
        <w:t xml:space="preserve">spiritual ill-treatment </w:t>
      </w:r>
      <w:r w:rsidR="00745F27">
        <w:t xml:space="preserve">have </w:t>
      </w:r>
      <w:r w:rsidR="00745F27">
        <w:rPr>
          <w:i/>
        </w:rPr>
        <w:t xml:space="preserve">spiritual solutions </w:t>
      </w:r>
      <w:r w:rsidR="00745F27">
        <w:t xml:space="preserve">provided through the inspired Word, </w:t>
      </w:r>
      <w:r w:rsidR="00745F27">
        <w:rPr>
          <w:u w:val="single"/>
        </w:rPr>
        <w:t>cf. 1Cor.5</w:t>
      </w:r>
      <w:proofErr w:type="gramStart"/>
      <w:r w:rsidR="00745F27">
        <w:rPr>
          <w:u w:val="single"/>
        </w:rPr>
        <w:t>:7</w:t>
      </w:r>
      <w:proofErr w:type="gramEnd"/>
      <w:r w:rsidR="00745F27">
        <w:rPr>
          <w:u w:val="single"/>
        </w:rPr>
        <w:t>-13</w:t>
      </w:r>
      <w:r w:rsidR="00745F27">
        <w:t xml:space="preserve">; </w:t>
      </w:r>
      <w:r w:rsidR="00745F27">
        <w:rPr>
          <w:u w:val="single"/>
        </w:rPr>
        <w:t>3John10a,11</w:t>
      </w:r>
      <w:r w:rsidR="00745F27">
        <w:t xml:space="preserve">. </w:t>
      </w:r>
    </w:p>
    <w:p w14:paraId="0AD7698D" w14:textId="77777777" w:rsidR="000B5C6B" w:rsidRDefault="000B5C6B" w:rsidP="006B42D9">
      <w:pPr>
        <w:pStyle w:val="ListParagraph"/>
        <w:numPr>
          <w:ilvl w:val="0"/>
          <w:numId w:val="1"/>
        </w:numPr>
        <w:spacing w:after="120"/>
        <w:contextualSpacing w:val="0"/>
      </w:pPr>
      <w:r>
        <w:t>And</w:t>
      </w:r>
      <w:r w:rsidR="002239C4">
        <w:t xml:space="preserve"> finally,</w:t>
      </w:r>
      <w:r>
        <w:t xml:space="preserve"> being </w:t>
      </w:r>
      <w:r w:rsidRPr="002239C4">
        <w:rPr>
          <w:b/>
          <w:i/>
        </w:rPr>
        <w:t xml:space="preserve">spiritually </w:t>
      </w:r>
      <w:r w:rsidRPr="002239C4">
        <w:rPr>
          <w:b/>
        </w:rPr>
        <w:t>ignored</w:t>
      </w:r>
      <w:r>
        <w:t xml:space="preserve"> occurs when those who usually think of themselves a</w:t>
      </w:r>
      <w:r w:rsidR="002239C4">
        <w:t>s</w:t>
      </w:r>
      <w:r>
        <w:t xml:space="preserve"> “advantaged” and others as “disadvantaged” (</w:t>
      </w:r>
      <w:r>
        <w:rPr>
          <w:u w:val="single"/>
        </w:rPr>
        <w:t>cf. Luke 18:9ff</w:t>
      </w:r>
      <w:r>
        <w:t xml:space="preserve">) decide the “disadvantaged” are unworthy of being anything else! </w:t>
      </w:r>
      <w:r>
        <w:rPr>
          <w:u w:val="single"/>
        </w:rPr>
        <w:t>Matt.9</w:t>
      </w:r>
      <w:proofErr w:type="gramStart"/>
      <w:r>
        <w:rPr>
          <w:u w:val="single"/>
        </w:rPr>
        <w:t>:10</w:t>
      </w:r>
      <w:proofErr w:type="gramEnd"/>
      <w:r>
        <w:rPr>
          <w:u w:val="single"/>
        </w:rPr>
        <w:t>-11</w:t>
      </w:r>
      <w:r>
        <w:t xml:space="preserve">; </w:t>
      </w:r>
      <w:r>
        <w:rPr>
          <w:u w:val="single"/>
        </w:rPr>
        <w:t>Luke 7:39</w:t>
      </w:r>
      <w:r>
        <w:t xml:space="preserve">; </w:t>
      </w:r>
      <w:r w:rsidR="006B42D9">
        <w:rPr>
          <w:u w:val="single"/>
        </w:rPr>
        <w:t>John 8:4ff</w:t>
      </w:r>
      <w:r w:rsidR="006B42D9">
        <w:t xml:space="preserve">. </w:t>
      </w:r>
      <w:r w:rsidR="002239C4">
        <w:t xml:space="preserve"> Obviously, such is contrary to the example of Jesus in </w:t>
      </w:r>
      <w:r w:rsidR="002239C4">
        <w:rPr>
          <w:u w:val="single"/>
        </w:rPr>
        <w:t>Mark 6:34</w:t>
      </w:r>
      <w:r w:rsidR="002239C4">
        <w:t xml:space="preserve">!  When He encountered </w:t>
      </w:r>
      <w:r w:rsidR="002239C4">
        <w:rPr>
          <w:i/>
        </w:rPr>
        <w:t xml:space="preserve">spiritually </w:t>
      </w:r>
      <w:r w:rsidR="002239C4">
        <w:t xml:space="preserve">disadvantaged people, He: recognized their condition a </w:t>
      </w:r>
      <w:r w:rsidR="002239C4">
        <w:rPr>
          <w:i/>
        </w:rPr>
        <w:t xml:space="preserve">“sheep without a shepherd;” </w:t>
      </w:r>
      <w:r w:rsidR="002239C4">
        <w:t xml:space="preserve">2) </w:t>
      </w:r>
      <w:r w:rsidR="002239C4">
        <w:rPr>
          <w:i/>
        </w:rPr>
        <w:t xml:space="preserve">“felt compassion for them;” </w:t>
      </w:r>
      <w:r w:rsidR="002239C4">
        <w:t xml:space="preserve">and as a result, 3) </w:t>
      </w:r>
      <w:r w:rsidR="002239C4">
        <w:rPr>
          <w:i/>
        </w:rPr>
        <w:t xml:space="preserve">“taught them many things.”  </w:t>
      </w:r>
      <w:r w:rsidR="002239C4">
        <w:t xml:space="preserve">He didn’t ignore the </w:t>
      </w:r>
      <w:r w:rsidR="002239C4">
        <w:rPr>
          <w:i/>
        </w:rPr>
        <w:t xml:space="preserve">spiritually disadvantaged; </w:t>
      </w:r>
      <w:r w:rsidR="002239C4">
        <w:t xml:space="preserve">He helped them! </w:t>
      </w:r>
    </w:p>
    <w:p w14:paraId="04F9028B" w14:textId="5ED75A75" w:rsidR="002239C4" w:rsidRPr="00B8703E" w:rsidRDefault="00F528DF" w:rsidP="002239C4">
      <w:pPr>
        <w:spacing w:after="120"/>
      </w:pPr>
      <w:r>
        <w:t xml:space="preserve">If you are “disadvantaged” by </w:t>
      </w:r>
      <w:r>
        <w:rPr>
          <w:i/>
        </w:rPr>
        <w:t xml:space="preserve">spiritual illegitimacy, </w:t>
      </w:r>
      <w:r>
        <w:t>find and get know your “real” spiritual Father</w:t>
      </w:r>
      <w:r w:rsidR="00B8703E">
        <w:t xml:space="preserve">, </w:t>
      </w:r>
      <w:r w:rsidR="00B8703E">
        <w:rPr>
          <w:u w:val="single"/>
        </w:rPr>
        <w:t>Acts 17:27</w:t>
      </w:r>
      <w:r>
        <w:t xml:space="preserve">.  If you are spiritually “disadvantaged” by </w:t>
      </w:r>
      <w:r w:rsidRPr="00F528DF">
        <w:rPr>
          <w:i/>
        </w:rPr>
        <w:t>spiritual</w:t>
      </w:r>
      <w:r>
        <w:t xml:space="preserve"> </w:t>
      </w:r>
      <w:r>
        <w:rPr>
          <w:i/>
        </w:rPr>
        <w:t xml:space="preserve">illiteracy, </w:t>
      </w:r>
      <w:r w:rsidR="00B8703E">
        <w:t xml:space="preserve">find and learn to read and understand the Bible, </w:t>
      </w:r>
      <w:r w:rsidR="00B8703E">
        <w:rPr>
          <w:u w:val="single"/>
        </w:rPr>
        <w:t>Eph.3</w:t>
      </w:r>
      <w:proofErr w:type="gramStart"/>
      <w:r w:rsidR="00B8703E">
        <w:rPr>
          <w:u w:val="single"/>
        </w:rPr>
        <w:t>:3</w:t>
      </w:r>
      <w:proofErr w:type="gramEnd"/>
      <w:r w:rsidR="00B8703E">
        <w:rPr>
          <w:u w:val="single"/>
        </w:rPr>
        <w:t>-5</w:t>
      </w:r>
      <w:r w:rsidR="00B8703E">
        <w:t xml:space="preserve">.  If you are “disadvantaged” by </w:t>
      </w:r>
      <w:r w:rsidR="00B8703E">
        <w:rPr>
          <w:i/>
        </w:rPr>
        <w:t xml:space="preserve">spiritual ill-treatment, </w:t>
      </w:r>
      <w:r w:rsidR="00B8703E">
        <w:t xml:space="preserve">confront your “abusers” with the Truth of God’s word, and if they refuse to repent, stay away from them, </w:t>
      </w:r>
      <w:r w:rsidR="00B8703E">
        <w:rPr>
          <w:u w:val="single"/>
        </w:rPr>
        <w:t>Matt.18</w:t>
      </w:r>
      <w:proofErr w:type="gramStart"/>
      <w:r w:rsidR="00B8703E">
        <w:rPr>
          <w:u w:val="single"/>
        </w:rPr>
        <w:t>:15</w:t>
      </w:r>
      <w:proofErr w:type="gramEnd"/>
      <w:r w:rsidR="00B8703E">
        <w:rPr>
          <w:u w:val="single"/>
        </w:rPr>
        <w:t>-17</w:t>
      </w:r>
      <w:r w:rsidR="00B8703E">
        <w:t xml:space="preserve">.  If you are “disadvantaged” by being </w:t>
      </w:r>
      <w:r w:rsidR="00B8703E">
        <w:rPr>
          <w:i/>
        </w:rPr>
        <w:t xml:space="preserve">spiritually ignored, </w:t>
      </w:r>
      <w:r w:rsidR="00B8703E">
        <w:t xml:space="preserve">reached out to brethren who understand that Jesus </w:t>
      </w:r>
      <w:r w:rsidR="00B8703E">
        <w:rPr>
          <w:i/>
        </w:rPr>
        <w:t xml:space="preserve">“desire(s) compassion, and not sacrifice,” </w:t>
      </w:r>
      <w:r w:rsidR="00B8703E">
        <w:rPr>
          <w:u w:val="single"/>
        </w:rPr>
        <w:t>Matt.9</w:t>
      </w:r>
      <w:proofErr w:type="gramStart"/>
      <w:r w:rsidR="00B8703E">
        <w:rPr>
          <w:u w:val="single"/>
        </w:rPr>
        <w:t>:13</w:t>
      </w:r>
      <w:proofErr w:type="gramEnd"/>
      <w:r w:rsidR="00B8703E">
        <w:t xml:space="preserve">.  But please, more than anything else, understand that a “disadvantage” is just that, a “disadvantage”- </w:t>
      </w:r>
      <w:r w:rsidR="004B364E">
        <w:t xml:space="preserve">not an insurmountable obstacle and </w:t>
      </w:r>
      <w:r w:rsidR="00B8703E">
        <w:t xml:space="preserve">not a death or a doomed to destruction sentence.  It just means that you </w:t>
      </w:r>
      <w:r w:rsidR="004B364E">
        <w:t>need to “work around” your circumstance to accomplish the goal.  You can overcome your “disadvantage” IF: you don’t expect or wait for others to do it for you; and you’re unwilling to quit and surrender to it.  God and those who a</w:t>
      </w:r>
      <w:r w:rsidR="00FA1808">
        <w:t xml:space="preserve">re truly His people will help you if you ask and let them.  </w:t>
      </w:r>
      <w:r w:rsidR="00FA1808">
        <w:rPr>
          <w:sz w:val="16"/>
        </w:rPr>
        <w:t xml:space="preserve">(Philip C. Strong; Southport Church of Christ; 7202 Madison Ave, Indianapolis, IN 46227; online at </w:t>
      </w:r>
      <w:r w:rsidR="00FA1808">
        <w:rPr>
          <w:sz w:val="16"/>
          <w:u w:val="single"/>
        </w:rPr>
        <w:t>southportcofc.org</w:t>
      </w:r>
      <w:r w:rsidR="00FA1808">
        <w:rPr>
          <w:sz w:val="16"/>
        </w:rPr>
        <w:t>)</w:t>
      </w:r>
    </w:p>
    <w:sectPr w:rsidR="002239C4" w:rsidRPr="00B8703E" w:rsidSect="00DB4A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AC3638"/>
    <w:multiLevelType w:val="hybridMultilevel"/>
    <w:tmpl w:val="62C494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286"/>
    <w:rsid w:val="000B5C6B"/>
    <w:rsid w:val="002239C4"/>
    <w:rsid w:val="002970A7"/>
    <w:rsid w:val="00324286"/>
    <w:rsid w:val="003C3C83"/>
    <w:rsid w:val="004679D7"/>
    <w:rsid w:val="004B364E"/>
    <w:rsid w:val="00552553"/>
    <w:rsid w:val="00623BFE"/>
    <w:rsid w:val="006B42D9"/>
    <w:rsid w:val="00745F27"/>
    <w:rsid w:val="009B5AAB"/>
    <w:rsid w:val="00AB6DA4"/>
    <w:rsid w:val="00AE3A31"/>
    <w:rsid w:val="00B8703E"/>
    <w:rsid w:val="00DA3E21"/>
    <w:rsid w:val="00DB4A3D"/>
    <w:rsid w:val="00DF3164"/>
    <w:rsid w:val="00F528DF"/>
    <w:rsid w:val="00FA1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DAB908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3C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3C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809</Words>
  <Characters>4614</Characters>
  <Application>Microsoft Macintosh Word</Application>
  <DocSecurity>0</DocSecurity>
  <Lines>38</Lines>
  <Paragraphs>10</Paragraphs>
  <ScaleCrop>false</ScaleCrop>
  <Company>Southside Church of Christ</Company>
  <LinksUpToDate>false</LinksUpToDate>
  <CharactersWithSpaces>5413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Strong</dc:creator>
  <cp:keywords/>
  <dc:description/>
  <cp:lastModifiedBy>Philip Strong</cp:lastModifiedBy>
  <cp:revision>3</cp:revision>
  <cp:lastPrinted>2022-05-25T15:45:00Z</cp:lastPrinted>
  <dcterms:created xsi:type="dcterms:W3CDTF">2022-05-25T15:45:00Z</dcterms:created>
  <dcterms:modified xsi:type="dcterms:W3CDTF">2022-05-25T15:49:00Z</dcterms:modified>
</cp:coreProperties>
</file>