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CE9E4" w14:textId="77777777" w:rsidR="00936C9D" w:rsidRPr="00936C9D" w:rsidRDefault="00936C9D" w:rsidP="00936C9D">
      <w:pPr>
        <w:spacing w:after="120"/>
        <w:jc w:val="center"/>
        <w:rPr>
          <w:b/>
        </w:rPr>
      </w:pPr>
      <w:r w:rsidRPr="00936C9D">
        <w:rPr>
          <w:b/>
        </w:rPr>
        <w:t xml:space="preserve">Praying to an </w:t>
      </w:r>
      <w:r w:rsidR="00880DFF">
        <w:rPr>
          <w:b/>
        </w:rPr>
        <w:t xml:space="preserve">Omnipotent, </w:t>
      </w:r>
      <w:r w:rsidRPr="00936C9D">
        <w:rPr>
          <w:b/>
        </w:rPr>
        <w:t>Omniscient</w:t>
      </w:r>
      <w:r w:rsidR="00880DFF">
        <w:rPr>
          <w:b/>
        </w:rPr>
        <w:t>, and Omnipresent</w:t>
      </w:r>
      <w:r w:rsidRPr="00936C9D">
        <w:rPr>
          <w:b/>
        </w:rPr>
        <w:t xml:space="preserve"> God</w:t>
      </w:r>
    </w:p>
    <w:p w14:paraId="19A5C624" w14:textId="77777777" w:rsidR="00E2469C" w:rsidRDefault="00E2469C" w:rsidP="00936C9D">
      <w:pPr>
        <w:spacing w:after="120"/>
      </w:pPr>
      <w:r>
        <w:t xml:space="preserve">This morning I’d like you to consider </w:t>
      </w:r>
      <w:r w:rsidR="000B54D9">
        <w:t>a couple of</w:t>
      </w:r>
      <w:r>
        <w:t xml:space="preserve"> foundational truths about God:</w:t>
      </w:r>
    </w:p>
    <w:p w14:paraId="07AF25BA" w14:textId="77777777" w:rsidR="00E2469C" w:rsidRDefault="00E2469C" w:rsidP="000B54D9">
      <w:pPr>
        <w:pStyle w:val="ListParagraph"/>
        <w:numPr>
          <w:ilvl w:val="0"/>
          <w:numId w:val="3"/>
        </w:numPr>
        <w:spacing w:after="120"/>
        <w:contextualSpacing w:val="0"/>
      </w:pPr>
      <w:r>
        <w:t>God</w:t>
      </w:r>
      <w:r w:rsidR="000B54D9">
        <w:t xml:space="preserve"> is </w:t>
      </w:r>
      <w:r w:rsidR="000B54D9" w:rsidRPr="00BE3C9B">
        <w:rPr>
          <w:b/>
        </w:rPr>
        <w:t>omnipotent</w:t>
      </w:r>
      <w:r w:rsidR="00207025">
        <w:rPr>
          <w:b/>
        </w:rPr>
        <w:t xml:space="preserve"> </w:t>
      </w:r>
      <w:r w:rsidR="00207025">
        <w:t>(all-powerful)</w:t>
      </w:r>
      <w:r w:rsidR="000B54D9">
        <w:t xml:space="preserve">, </w:t>
      </w:r>
      <w:r w:rsidR="00207025">
        <w:t xml:space="preserve">and therefore can do </w:t>
      </w:r>
      <w:r w:rsidR="00207025">
        <w:rPr>
          <w:i/>
        </w:rPr>
        <w:t xml:space="preserve">anything </w:t>
      </w:r>
      <w:r w:rsidR="00207025">
        <w:t xml:space="preserve">He wishes; He commands and controls </w:t>
      </w:r>
      <w:r w:rsidR="00207025">
        <w:rPr>
          <w:i/>
        </w:rPr>
        <w:t>everything</w:t>
      </w:r>
      <w:r>
        <w:t xml:space="preserve">, </w:t>
      </w:r>
      <w:r w:rsidR="00207025">
        <w:rPr>
          <w:u w:val="single"/>
        </w:rPr>
        <w:t>Luke 1:37</w:t>
      </w:r>
      <w:r w:rsidR="00207025" w:rsidRPr="00207025">
        <w:t xml:space="preserve">; </w:t>
      </w:r>
      <w:r w:rsidR="00207025">
        <w:rPr>
          <w:u w:val="single"/>
        </w:rPr>
        <w:t>Matt.19</w:t>
      </w:r>
      <w:proofErr w:type="gramStart"/>
      <w:r w:rsidR="00207025">
        <w:rPr>
          <w:u w:val="single"/>
        </w:rPr>
        <w:t>:26</w:t>
      </w:r>
      <w:proofErr w:type="gramEnd"/>
      <w:r w:rsidR="000B54D9">
        <w:t xml:space="preserve">.  </w:t>
      </w:r>
    </w:p>
    <w:p w14:paraId="65471175" w14:textId="2FAE3DEA" w:rsidR="000B54D9" w:rsidRDefault="000B54D9" w:rsidP="000B54D9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God is also both </w:t>
      </w:r>
      <w:r w:rsidRPr="00BE3C9B">
        <w:rPr>
          <w:b/>
        </w:rPr>
        <w:t>omniscient</w:t>
      </w:r>
      <w:r>
        <w:t xml:space="preserve"> </w:t>
      </w:r>
      <w:r w:rsidR="00207025">
        <w:t xml:space="preserve">(all-knowing) </w:t>
      </w:r>
      <w:r>
        <w:t xml:space="preserve">and </w:t>
      </w:r>
      <w:r w:rsidRPr="00BE3C9B">
        <w:rPr>
          <w:b/>
        </w:rPr>
        <w:t>omnipresent</w:t>
      </w:r>
      <w:r w:rsidR="00207025">
        <w:rPr>
          <w:b/>
        </w:rPr>
        <w:t xml:space="preserve"> </w:t>
      </w:r>
      <w:r w:rsidR="00207025">
        <w:t>(neither His knowledge or influence is limited by space or location)</w:t>
      </w:r>
      <w:r>
        <w:t xml:space="preserve">, </w:t>
      </w:r>
      <w:r w:rsidR="00CD7A2D">
        <w:rPr>
          <w:u w:val="single"/>
        </w:rPr>
        <w:t>2Ch</w:t>
      </w:r>
      <w:r w:rsidR="00510D1D">
        <w:rPr>
          <w:u w:val="single"/>
        </w:rPr>
        <w:t>ron</w:t>
      </w:r>
      <w:bookmarkStart w:id="0" w:name="_GoBack"/>
      <w:bookmarkEnd w:id="0"/>
      <w:r w:rsidR="00CD7A2D">
        <w:rPr>
          <w:u w:val="single"/>
        </w:rPr>
        <w:t>.16</w:t>
      </w:r>
      <w:proofErr w:type="gramStart"/>
      <w:r w:rsidR="00CD7A2D">
        <w:rPr>
          <w:u w:val="single"/>
        </w:rPr>
        <w:t>:9</w:t>
      </w:r>
      <w:proofErr w:type="gramEnd"/>
      <w:r w:rsidR="00CD7A2D" w:rsidRPr="00CD7A2D">
        <w:t xml:space="preserve">; </w:t>
      </w:r>
      <w:r w:rsidRPr="00E2469C">
        <w:rPr>
          <w:u w:val="single"/>
        </w:rPr>
        <w:t>Ps.139:1-10</w:t>
      </w:r>
      <w:r>
        <w:t xml:space="preserve">; </w:t>
      </w:r>
      <w:r w:rsidRPr="00E2469C">
        <w:rPr>
          <w:u w:val="single"/>
        </w:rPr>
        <w:t>Heb.4:13</w:t>
      </w:r>
      <w:r w:rsidR="00BE3C9B">
        <w:t xml:space="preserve">, and therefore </w:t>
      </w:r>
      <w:r w:rsidR="00BE3C9B">
        <w:rPr>
          <w:i/>
        </w:rPr>
        <w:t xml:space="preserve">knows </w:t>
      </w:r>
      <w:r w:rsidR="00BE3C9B">
        <w:t xml:space="preserve">and </w:t>
      </w:r>
      <w:r w:rsidR="00BE3C9B">
        <w:rPr>
          <w:i/>
        </w:rPr>
        <w:t xml:space="preserve">sees </w:t>
      </w:r>
      <w:r w:rsidR="00BE3C9B">
        <w:t xml:space="preserve">everything. </w:t>
      </w:r>
      <w:r>
        <w:t xml:space="preserve">   </w:t>
      </w:r>
    </w:p>
    <w:p w14:paraId="72759AE1" w14:textId="77777777" w:rsidR="00CD7A2D" w:rsidRDefault="00CD7A2D" w:rsidP="000B54D9">
      <w:pPr>
        <w:spacing w:after="120"/>
      </w:pPr>
      <w:r>
        <w:t xml:space="preserve">So it </w:t>
      </w:r>
      <w:r w:rsidR="000B54D9">
        <w:t>seem</w:t>
      </w:r>
      <w:r>
        <w:t>s</w:t>
      </w:r>
      <w:r w:rsidR="00A4033F">
        <w:t xml:space="preserve"> </w:t>
      </w:r>
      <w:r w:rsidR="000B54D9">
        <w:t xml:space="preserve">odd to think </w:t>
      </w:r>
      <w:r w:rsidR="00207025">
        <w:t>that</w:t>
      </w:r>
      <w:r>
        <w:t>:</w:t>
      </w:r>
    </w:p>
    <w:p w14:paraId="24C3A0BA" w14:textId="77777777" w:rsidR="00207025" w:rsidRPr="00207025" w:rsidRDefault="00207025" w:rsidP="00207025">
      <w:pPr>
        <w:pStyle w:val="ListParagraph"/>
        <w:numPr>
          <w:ilvl w:val="0"/>
          <w:numId w:val="4"/>
        </w:numPr>
        <w:spacing w:after="120"/>
        <w:ind w:left="792"/>
        <w:contextualSpacing w:val="0"/>
      </w:pPr>
      <w:r>
        <w:t xml:space="preserve">An </w:t>
      </w:r>
      <w:r>
        <w:rPr>
          <w:i/>
        </w:rPr>
        <w:t xml:space="preserve">omnipotent </w:t>
      </w:r>
      <w:r>
        <w:t xml:space="preserve">God </w:t>
      </w:r>
      <w:r w:rsidRPr="00A4033F">
        <w:t>needs</w:t>
      </w:r>
      <w:r>
        <w:rPr>
          <w:i/>
        </w:rPr>
        <w:t xml:space="preserve"> </w:t>
      </w:r>
      <w:r w:rsidR="00A4033F" w:rsidRPr="00A4033F">
        <w:rPr>
          <w:b/>
        </w:rPr>
        <w:t>mankind’s</w:t>
      </w:r>
      <w:r>
        <w:t xml:space="preserve"> </w:t>
      </w:r>
      <w:r>
        <w:rPr>
          <w:i/>
        </w:rPr>
        <w:t>favor</w:t>
      </w:r>
      <w:r w:rsidR="00A4033F">
        <w:rPr>
          <w:i/>
        </w:rPr>
        <w:t xml:space="preserve">, </w:t>
      </w:r>
      <w:r>
        <w:rPr>
          <w:i/>
        </w:rPr>
        <w:t>support</w:t>
      </w:r>
      <w:r w:rsidR="00A4033F">
        <w:rPr>
          <w:i/>
        </w:rPr>
        <w:t xml:space="preserve">, </w:t>
      </w:r>
      <w:r w:rsidR="00A4033F">
        <w:t>or</w:t>
      </w:r>
      <w:r w:rsidR="00A4033F">
        <w:rPr>
          <w:i/>
        </w:rPr>
        <w:t xml:space="preserve"> alliance </w:t>
      </w:r>
      <w:r w:rsidR="00A4033F">
        <w:t xml:space="preserve">(as in </w:t>
      </w:r>
      <w:r w:rsidR="00A4033F">
        <w:rPr>
          <w:i/>
        </w:rPr>
        <w:t>strength in numbers</w:t>
      </w:r>
      <w:r w:rsidR="00A4033F">
        <w:t xml:space="preserve">); He doesn’t; we do God no </w:t>
      </w:r>
      <w:r w:rsidR="00A4033F">
        <w:rPr>
          <w:i/>
        </w:rPr>
        <w:t xml:space="preserve">favor </w:t>
      </w:r>
      <w:r w:rsidR="00A4033F">
        <w:t xml:space="preserve">by </w:t>
      </w:r>
      <w:r w:rsidR="00A4033F">
        <w:rPr>
          <w:i/>
        </w:rPr>
        <w:t xml:space="preserve">allying </w:t>
      </w:r>
      <w:r w:rsidR="00A4033F">
        <w:t xml:space="preserve">ourselves with Him, nor do we </w:t>
      </w:r>
      <w:r w:rsidR="00A4033F">
        <w:rPr>
          <w:i/>
        </w:rPr>
        <w:t xml:space="preserve">add to </w:t>
      </w:r>
      <w:r w:rsidR="00A4033F">
        <w:t xml:space="preserve">His strength or capabilities; we absolutely need an </w:t>
      </w:r>
      <w:r w:rsidR="00A4033F">
        <w:rPr>
          <w:i/>
        </w:rPr>
        <w:t xml:space="preserve">omnipotent </w:t>
      </w:r>
      <w:r w:rsidR="00A4033F">
        <w:t xml:space="preserve">God, but He doesn’t need us, </w:t>
      </w:r>
      <w:r w:rsidR="00A4033F">
        <w:rPr>
          <w:u w:val="single"/>
        </w:rPr>
        <w:t>Acts 17:24-28</w:t>
      </w:r>
      <w:r w:rsidR="00AF0109">
        <w:t xml:space="preserve"> (not to say that He is ambivalent or doesn’t </w:t>
      </w:r>
      <w:r w:rsidR="00AF0109">
        <w:rPr>
          <w:i/>
        </w:rPr>
        <w:t xml:space="preserve">want </w:t>
      </w:r>
      <w:r w:rsidR="009F72E6">
        <w:t>us</w:t>
      </w:r>
      <w:r w:rsidR="00AF0109">
        <w:t xml:space="preserve">, for He does). </w:t>
      </w:r>
      <w:r w:rsidR="00A4033F">
        <w:t xml:space="preserve"> </w:t>
      </w:r>
    </w:p>
    <w:p w14:paraId="7FF9C420" w14:textId="77777777" w:rsidR="000B54D9" w:rsidRPr="00936C9D" w:rsidRDefault="00A4033F" w:rsidP="00414EAB">
      <w:pPr>
        <w:pStyle w:val="ListParagraph"/>
        <w:numPr>
          <w:ilvl w:val="0"/>
          <w:numId w:val="4"/>
        </w:numPr>
        <w:spacing w:after="120"/>
        <w:ind w:left="792"/>
        <w:contextualSpacing w:val="0"/>
      </w:pPr>
      <w:r>
        <w:t xml:space="preserve">An </w:t>
      </w:r>
      <w:r>
        <w:rPr>
          <w:i/>
        </w:rPr>
        <w:t xml:space="preserve">omniscient </w:t>
      </w:r>
      <w:r>
        <w:t xml:space="preserve">and </w:t>
      </w:r>
      <w:r>
        <w:rPr>
          <w:i/>
        </w:rPr>
        <w:t xml:space="preserve">omnipresent </w:t>
      </w:r>
      <w:r>
        <w:t xml:space="preserve">God needs </w:t>
      </w:r>
      <w:r w:rsidRPr="00A4033F">
        <w:rPr>
          <w:b/>
        </w:rPr>
        <w:t>mankind’s</w:t>
      </w:r>
      <w:r>
        <w:t xml:space="preserve"> </w:t>
      </w:r>
      <w:r>
        <w:rPr>
          <w:i/>
        </w:rPr>
        <w:t xml:space="preserve">information; </w:t>
      </w:r>
      <w:r>
        <w:t>He doesn’t need us to inform or reveal anything to Him; w</w:t>
      </w:r>
      <w:r w:rsidR="00CD7A2D">
        <w:t xml:space="preserve">e may sing </w:t>
      </w:r>
      <w:r w:rsidR="00CD7A2D">
        <w:rPr>
          <w:i/>
        </w:rPr>
        <w:t xml:space="preserve">“I Must Tell Jesus… all of my troubles,” </w:t>
      </w:r>
      <w:r w:rsidR="00CD7A2D">
        <w:t xml:space="preserve">but </w:t>
      </w:r>
      <w:r w:rsidR="00AF0109">
        <w:t xml:space="preserve">since </w:t>
      </w:r>
      <w:r w:rsidR="00CD7A2D">
        <w:t xml:space="preserve">He already knows </w:t>
      </w:r>
      <w:r w:rsidR="00CD7A2D">
        <w:rPr>
          <w:b/>
        </w:rPr>
        <w:t>everything</w:t>
      </w:r>
      <w:r>
        <w:t xml:space="preserve">, </w:t>
      </w:r>
      <w:r>
        <w:rPr>
          <w:u w:val="single"/>
        </w:rPr>
        <w:t>Matt.6</w:t>
      </w:r>
      <w:proofErr w:type="gramStart"/>
      <w:r>
        <w:rPr>
          <w:u w:val="single"/>
        </w:rPr>
        <w:t>:8</w:t>
      </w:r>
      <w:proofErr w:type="gramEnd"/>
      <w:r w:rsidR="00AF0109">
        <w:t xml:space="preserve">, this is for </w:t>
      </w:r>
      <w:r w:rsidR="00AF0109">
        <w:rPr>
          <w:i/>
        </w:rPr>
        <w:t xml:space="preserve">our </w:t>
      </w:r>
      <w:r w:rsidR="00AF0109">
        <w:t xml:space="preserve">benefit not </w:t>
      </w:r>
      <w:r w:rsidR="00AF0109">
        <w:rPr>
          <w:i/>
        </w:rPr>
        <w:t xml:space="preserve">His.  </w:t>
      </w:r>
      <w:r w:rsidR="00AF0109">
        <w:t xml:space="preserve">We absolutely need His </w:t>
      </w:r>
      <w:r w:rsidR="00AF0109">
        <w:rPr>
          <w:i/>
        </w:rPr>
        <w:t xml:space="preserve">information </w:t>
      </w:r>
      <w:r w:rsidR="00AF0109">
        <w:t xml:space="preserve">and </w:t>
      </w:r>
      <w:r w:rsidR="00AF0109">
        <w:rPr>
          <w:i/>
        </w:rPr>
        <w:t xml:space="preserve">revelation, </w:t>
      </w:r>
      <w:r w:rsidR="00AF0109">
        <w:t>but He doesn’t n</w:t>
      </w:r>
      <w:r w:rsidR="009F72E6">
        <w:t>eed our input to rule</w:t>
      </w:r>
      <w:r w:rsidR="00AF0109">
        <w:t xml:space="preserve">.  </w:t>
      </w:r>
      <w:r w:rsidR="00CD7A2D">
        <w:t xml:space="preserve">  </w:t>
      </w:r>
      <w:r w:rsidR="00CD7A2D">
        <w:rPr>
          <w:b/>
        </w:rPr>
        <w:t xml:space="preserve"> </w:t>
      </w:r>
    </w:p>
    <w:p w14:paraId="2BE6078C" w14:textId="77777777" w:rsidR="00414EAB" w:rsidRPr="00414EAB" w:rsidRDefault="00AF0109" w:rsidP="00936C9D">
      <w:pPr>
        <w:spacing w:after="120"/>
      </w:pPr>
      <w:r>
        <w:t xml:space="preserve">Perhaps these truths are best illustrated through </w:t>
      </w:r>
      <w:r w:rsidRPr="00414EAB">
        <w:rPr>
          <w:b/>
          <w:i/>
        </w:rPr>
        <w:t>Prayer</w:t>
      </w:r>
      <w:r>
        <w:rPr>
          <w:i/>
        </w:rPr>
        <w:t xml:space="preserve">- </w:t>
      </w:r>
      <w:r>
        <w:t xml:space="preserve">man’s </w:t>
      </w:r>
      <w:r>
        <w:rPr>
          <w:i/>
        </w:rPr>
        <w:t xml:space="preserve">communication </w:t>
      </w:r>
      <w:r>
        <w:t>with the omnipotent, omniscient, and omnipresent God</w:t>
      </w:r>
      <w:r w:rsidR="00414EAB">
        <w:t xml:space="preserve">, </w:t>
      </w:r>
      <w:r w:rsidR="00414EAB">
        <w:rPr>
          <w:u w:val="single"/>
        </w:rPr>
        <w:t>Rom.8</w:t>
      </w:r>
      <w:proofErr w:type="gramStart"/>
      <w:r w:rsidR="00414EAB">
        <w:rPr>
          <w:u w:val="single"/>
        </w:rPr>
        <w:t>:26</w:t>
      </w:r>
      <w:proofErr w:type="gramEnd"/>
      <w:r w:rsidR="00414EAB">
        <w:rPr>
          <w:u w:val="single"/>
        </w:rPr>
        <w:t>-27</w:t>
      </w:r>
      <w:r>
        <w:t xml:space="preserve">.  </w:t>
      </w:r>
      <w:r w:rsidR="00414EAB">
        <w:t xml:space="preserve">We are instructed to </w:t>
      </w:r>
      <w:r w:rsidR="00414EAB" w:rsidRPr="00CD7A2D">
        <w:rPr>
          <w:i/>
        </w:rPr>
        <w:t xml:space="preserve">“Pray without ceasing,” </w:t>
      </w:r>
      <w:r w:rsidR="00414EAB" w:rsidRPr="00CD7A2D">
        <w:rPr>
          <w:u w:val="single"/>
        </w:rPr>
        <w:t>1Thess.5</w:t>
      </w:r>
      <w:proofErr w:type="gramStart"/>
      <w:r w:rsidR="00414EAB" w:rsidRPr="00CD7A2D">
        <w:rPr>
          <w:u w:val="single"/>
        </w:rPr>
        <w:t>:17</w:t>
      </w:r>
      <w:proofErr w:type="gramEnd"/>
      <w:r w:rsidR="00414EAB">
        <w:t>.</w:t>
      </w:r>
      <w:r w:rsidR="00414EAB" w:rsidRPr="00CD7A2D">
        <w:rPr>
          <w:i/>
        </w:rPr>
        <w:t xml:space="preserve"> </w:t>
      </w:r>
      <w:r w:rsidR="00414EAB">
        <w:t xml:space="preserve"> Why, if the omnipotent, omniscient, and omnipresent God </w:t>
      </w:r>
      <w:r w:rsidR="00880DFF">
        <w:rPr>
          <w:i/>
        </w:rPr>
        <w:t>knows our needs before we ask,</w:t>
      </w:r>
      <w:r w:rsidR="00414EAB" w:rsidRPr="00CD7A2D">
        <w:rPr>
          <w:i/>
        </w:rPr>
        <w:t xml:space="preserve"> </w:t>
      </w:r>
      <w:r w:rsidR="00414EAB" w:rsidRPr="00CD7A2D">
        <w:rPr>
          <w:u w:val="single"/>
        </w:rPr>
        <w:t>Matt.6</w:t>
      </w:r>
      <w:proofErr w:type="gramStart"/>
      <w:r w:rsidR="00414EAB" w:rsidRPr="00CD7A2D">
        <w:rPr>
          <w:u w:val="single"/>
        </w:rPr>
        <w:t>:8</w:t>
      </w:r>
      <w:proofErr w:type="gramEnd"/>
      <w:r w:rsidR="00414EAB">
        <w:t>?</w:t>
      </w:r>
    </w:p>
    <w:p w14:paraId="32BC4C85" w14:textId="77777777" w:rsidR="00936C9D" w:rsidRPr="00936C9D" w:rsidRDefault="00936C9D" w:rsidP="00936C9D">
      <w:pPr>
        <w:spacing w:after="120"/>
        <w:rPr>
          <w:u w:val="single"/>
        </w:rPr>
      </w:pPr>
      <w:r>
        <w:t>What we need to realize is that:</w:t>
      </w:r>
    </w:p>
    <w:p w14:paraId="7CD048CE" w14:textId="77777777" w:rsidR="00936C9D" w:rsidRPr="00936C9D" w:rsidRDefault="00936C9D" w:rsidP="00936C9D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God doesn’t need His </w:t>
      </w:r>
      <w:r>
        <w:rPr>
          <w:i/>
        </w:rPr>
        <w:t xml:space="preserve">ego stroked </w:t>
      </w:r>
      <w:r>
        <w:t xml:space="preserve">with </w:t>
      </w:r>
      <w:r w:rsidR="00414EAB">
        <w:t xml:space="preserve">our </w:t>
      </w:r>
      <w:r>
        <w:t>adoration and praise,</w:t>
      </w:r>
    </w:p>
    <w:p w14:paraId="5D85F368" w14:textId="77777777" w:rsidR="00936C9D" w:rsidRDefault="00936C9D" w:rsidP="00936C9D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But we need to </w:t>
      </w:r>
      <w:r>
        <w:rPr>
          <w:i/>
        </w:rPr>
        <w:t xml:space="preserve">acknowledge </w:t>
      </w:r>
      <w:r>
        <w:t xml:space="preserve">His </w:t>
      </w:r>
      <w:r>
        <w:rPr>
          <w:i/>
        </w:rPr>
        <w:t xml:space="preserve">sovereignty, power, </w:t>
      </w:r>
      <w:r>
        <w:t xml:space="preserve">and </w:t>
      </w:r>
      <w:r>
        <w:rPr>
          <w:i/>
        </w:rPr>
        <w:t>majesty</w:t>
      </w:r>
      <w:r w:rsidR="00AF0109">
        <w:rPr>
          <w:i/>
        </w:rPr>
        <w:t xml:space="preserve">, </w:t>
      </w:r>
      <w:r w:rsidR="00AF0109">
        <w:rPr>
          <w:u w:val="single"/>
        </w:rPr>
        <w:t>Matt.6</w:t>
      </w:r>
      <w:proofErr w:type="gramStart"/>
      <w:r w:rsidR="00AF0109">
        <w:rPr>
          <w:u w:val="single"/>
        </w:rPr>
        <w:t>:9</w:t>
      </w:r>
      <w:proofErr w:type="gramEnd"/>
      <w:r>
        <w:rPr>
          <w:i/>
        </w:rPr>
        <w:t xml:space="preserve">. </w:t>
      </w:r>
    </w:p>
    <w:p w14:paraId="76D7BE43" w14:textId="77777777" w:rsidR="00936C9D" w:rsidRDefault="00936C9D" w:rsidP="00936C9D">
      <w:pPr>
        <w:pStyle w:val="ListParagraph"/>
        <w:numPr>
          <w:ilvl w:val="0"/>
          <w:numId w:val="2"/>
        </w:numPr>
        <w:spacing w:after="120"/>
        <w:contextualSpacing w:val="0"/>
      </w:pPr>
      <w:r>
        <w:t>God doesn’t need</w:t>
      </w:r>
      <w:r w:rsidR="00414EAB">
        <w:t xml:space="preserve"> our</w:t>
      </w:r>
      <w:r>
        <w:t xml:space="preserve"> </w:t>
      </w:r>
      <w:r>
        <w:rPr>
          <w:i/>
        </w:rPr>
        <w:t xml:space="preserve">information, </w:t>
      </w:r>
    </w:p>
    <w:p w14:paraId="4DAAF63E" w14:textId="77777777" w:rsidR="00936C9D" w:rsidRDefault="00936C9D" w:rsidP="00936C9D">
      <w:pPr>
        <w:pStyle w:val="ListParagraph"/>
        <w:numPr>
          <w:ilvl w:val="1"/>
          <w:numId w:val="2"/>
        </w:numPr>
        <w:spacing w:after="120"/>
        <w:contextualSpacing w:val="0"/>
      </w:pPr>
      <w:r>
        <w:t>But we need to think about His control of all things pertaining to our lives and existence</w:t>
      </w:r>
      <w:r w:rsidR="00AF0109">
        <w:t xml:space="preserve">, </w:t>
      </w:r>
      <w:r w:rsidR="00AF0109">
        <w:rPr>
          <w:u w:val="single"/>
        </w:rPr>
        <w:t>Matt.6</w:t>
      </w:r>
      <w:proofErr w:type="gramStart"/>
      <w:r w:rsidR="00AF0109">
        <w:rPr>
          <w:u w:val="single"/>
        </w:rPr>
        <w:t>:10</w:t>
      </w:r>
      <w:proofErr w:type="gramEnd"/>
      <w:r>
        <w:t>.</w:t>
      </w:r>
    </w:p>
    <w:p w14:paraId="32B58390" w14:textId="77777777" w:rsidR="00936C9D" w:rsidRDefault="00936C9D" w:rsidP="00936C9D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God doesn’t need our </w:t>
      </w:r>
      <w:r w:rsidR="00414EAB" w:rsidRPr="00414EAB">
        <w:rPr>
          <w:i/>
        </w:rPr>
        <w:t>grateful appreciation</w:t>
      </w:r>
      <w:r>
        <w:t>,</w:t>
      </w:r>
    </w:p>
    <w:p w14:paraId="7884F962" w14:textId="77777777" w:rsidR="00936C9D" w:rsidRDefault="00936C9D" w:rsidP="00936C9D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But we </w:t>
      </w:r>
      <w:r w:rsidR="00414EAB">
        <w:t xml:space="preserve">need to appreciative </w:t>
      </w:r>
      <w:r>
        <w:t>and thankful</w:t>
      </w:r>
      <w:r w:rsidR="00AF0109">
        <w:t xml:space="preserve">, </w:t>
      </w:r>
      <w:r w:rsidR="00414EAB">
        <w:rPr>
          <w:u w:val="single"/>
        </w:rPr>
        <w:t>2Cor.4</w:t>
      </w:r>
      <w:proofErr w:type="gramStart"/>
      <w:r w:rsidR="00414EAB">
        <w:rPr>
          <w:u w:val="single"/>
        </w:rPr>
        <w:t>:15</w:t>
      </w:r>
      <w:proofErr w:type="gramEnd"/>
      <w:r w:rsidR="00414EAB">
        <w:t xml:space="preserve">; </w:t>
      </w:r>
      <w:r w:rsidR="00414EAB">
        <w:rPr>
          <w:u w:val="single"/>
        </w:rPr>
        <w:t>Col.3:16-17</w:t>
      </w:r>
      <w:r w:rsidR="00414EAB">
        <w:t>.</w:t>
      </w:r>
      <w:r>
        <w:t xml:space="preserve"> </w:t>
      </w:r>
    </w:p>
    <w:p w14:paraId="20602F25" w14:textId="77777777" w:rsidR="00936C9D" w:rsidRDefault="00936C9D" w:rsidP="00936C9D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God doesn’t need our </w:t>
      </w:r>
      <w:r>
        <w:rPr>
          <w:i/>
        </w:rPr>
        <w:t xml:space="preserve">petitions </w:t>
      </w:r>
      <w:r>
        <w:t xml:space="preserve">and </w:t>
      </w:r>
      <w:r>
        <w:rPr>
          <w:i/>
        </w:rPr>
        <w:t>intercessions,</w:t>
      </w:r>
    </w:p>
    <w:p w14:paraId="24FD72BD" w14:textId="77777777" w:rsidR="00936C9D" w:rsidRDefault="00880DFF" w:rsidP="00936C9D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But we need to acknowledge </w:t>
      </w:r>
      <w:r w:rsidR="00936C9D">
        <w:t>complete dependence upon Him</w:t>
      </w:r>
      <w:r w:rsidR="00AF0109">
        <w:t xml:space="preserve">, </w:t>
      </w:r>
      <w:r w:rsidR="00414EAB">
        <w:t>and plead for His gra</w:t>
      </w:r>
      <w:r>
        <w:t>cious provisions for self</w:t>
      </w:r>
      <w:r w:rsidR="00414EAB">
        <w:t xml:space="preserve"> and others, </w:t>
      </w:r>
      <w:r w:rsidR="00AF0109">
        <w:rPr>
          <w:u w:val="single"/>
        </w:rPr>
        <w:t>Matt.6</w:t>
      </w:r>
      <w:proofErr w:type="gramStart"/>
      <w:r w:rsidR="00AF0109">
        <w:rPr>
          <w:u w:val="single"/>
        </w:rPr>
        <w:t>:11</w:t>
      </w:r>
      <w:proofErr w:type="gramEnd"/>
      <w:r w:rsidR="00AF0109">
        <w:rPr>
          <w:u w:val="single"/>
        </w:rPr>
        <w:t>-13</w:t>
      </w:r>
      <w:r w:rsidR="00936C9D">
        <w:t xml:space="preserve">. </w:t>
      </w:r>
    </w:p>
    <w:p w14:paraId="2A277D66" w14:textId="77777777" w:rsidR="00414EAB" w:rsidRPr="009F72E6" w:rsidRDefault="00414EAB" w:rsidP="00414EAB">
      <w:pPr>
        <w:spacing w:after="120"/>
      </w:pPr>
      <w:r>
        <w:rPr>
          <w:b/>
        </w:rPr>
        <w:t xml:space="preserve">Conclusion:  </w:t>
      </w:r>
      <w:r w:rsidRPr="009F72E6">
        <w:t xml:space="preserve">The </w:t>
      </w:r>
      <w:r w:rsidRPr="009F72E6">
        <w:rPr>
          <w:i/>
        </w:rPr>
        <w:t xml:space="preserve">omnipotent, omniscient, </w:t>
      </w:r>
      <w:r w:rsidRPr="009F72E6">
        <w:t xml:space="preserve">and </w:t>
      </w:r>
      <w:r w:rsidRPr="009F72E6">
        <w:rPr>
          <w:i/>
        </w:rPr>
        <w:t xml:space="preserve">omnipresent </w:t>
      </w:r>
      <w:r w:rsidRPr="009F72E6">
        <w:t xml:space="preserve">God doesn’t </w:t>
      </w:r>
      <w:r w:rsidR="009F72E6" w:rsidRPr="009F72E6">
        <w:t xml:space="preserve">need us- our </w:t>
      </w:r>
      <w:r w:rsidR="009F72E6" w:rsidRPr="009F72E6">
        <w:rPr>
          <w:i/>
        </w:rPr>
        <w:t xml:space="preserve">favor, alliance, praise, information, appreciation, </w:t>
      </w:r>
      <w:r w:rsidR="009F72E6" w:rsidRPr="009F72E6">
        <w:t xml:space="preserve">or </w:t>
      </w:r>
      <w:r w:rsidR="009F72E6">
        <w:rPr>
          <w:i/>
        </w:rPr>
        <w:t xml:space="preserve">petitions. </w:t>
      </w:r>
      <w:r w:rsidR="009F72E6" w:rsidRPr="009F72E6">
        <w:rPr>
          <w:i/>
        </w:rPr>
        <w:t xml:space="preserve"> </w:t>
      </w:r>
      <w:r w:rsidR="009F72E6">
        <w:t>B</w:t>
      </w:r>
      <w:r w:rsidR="009F72E6" w:rsidRPr="009F72E6">
        <w:t xml:space="preserve">ut we </w:t>
      </w:r>
      <w:r w:rsidR="009F72E6" w:rsidRPr="009F72E6">
        <w:rPr>
          <w:u w:val="single"/>
        </w:rPr>
        <w:t>absolutely</w:t>
      </w:r>
      <w:r w:rsidR="009F72E6" w:rsidRPr="009F72E6">
        <w:t xml:space="preserve"> need His </w:t>
      </w:r>
      <w:r w:rsidR="009F72E6" w:rsidRPr="009F72E6">
        <w:rPr>
          <w:i/>
        </w:rPr>
        <w:t xml:space="preserve">favor </w:t>
      </w:r>
      <w:r w:rsidR="009F72E6" w:rsidRPr="009F72E6">
        <w:t xml:space="preserve">and </w:t>
      </w:r>
      <w:r w:rsidR="009F72E6" w:rsidRPr="009F72E6">
        <w:rPr>
          <w:i/>
        </w:rPr>
        <w:t xml:space="preserve">alliance.  </w:t>
      </w:r>
      <w:r w:rsidR="009F72E6" w:rsidRPr="009F72E6">
        <w:t xml:space="preserve">We also need to </w:t>
      </w:r>
      <w:r w:rsidR="009F72E6" w:rsidRPr="009F72E6">
        <w:rPr>
          <w:i/>
        </w:rPr>
        <w:t xml:space="preserve">acknowledge, revere, </w:t>
      </w:r>
      <w:r w:rsidR="009F72E6" w:rsidRPr="009F72E6">
        <w:t xml:space="preserve">and </w:t>
      </w:r>
      <w:r w:rsidR="009F72E6" w:rsidRPr="009F72E6">
        <w:rPr>
          <w:i/>
        </w:rPr>
        <w:t xml:space="preserve">express </w:t>
      </w:r>
      <w:r w:rsidR="009F72E6" w:rsidRPr="009F72E6">
        <w:t xml:space="preserve">His </w:t>
      </w:r>
      <w:r w:rsidR="009F72E6" w:rsidRPr="009F72E6">
        <w:rPr>
          <w:i/>
        </w:rPr>
        <w:t xml:space="preserve">position </w:t>
      </w:r>
      <w:r w:rsidR="009F72E6" w:rsidRPr="009F72E6">
        <w:t xml:space="preserve">(and ours as subordinate), His </w:t>
      </w:r>
      <w:r w:rsidR="009F72E6" w:rsidRPr="009F72E6">
        <w:rPr>
          <w:i/>
        </w:rPr>
        <w:t xml:space="preserve">power, </w:t>
      </w:r>
      <w:r w:rsidR="009F72E6" w:rsidRPr="009F72E6">
        <w:t xml:space="preserve">and </w:t>
      </w:r>
      <w:r w:rsidR="009F72E6">
        <w:t xml:space="preserve">therefore </w:t>
      </w:r>
      <w:r w:rsidR="009F72E6" w:rsidRPr="009F72E6">
        <w:t xml:space="preserve">His </w:t>
      </w:r>
      <w:r w:rsidR="009F72E6" w:rsidRPr="009F72E6">
        <w:rPr>
          <w:i/>
        </w:rPr>
        <w:t xml:space="preserve">control </w:t>
      </w:r>
      <w:r w:rsidR="009F72E6" w:rsidRPr="009F72E6">
        <w:t xml:space="preserve">of all things.  </w:t>
      </w:r>
    </w:p>
    <w:p w14:paraId="4802897F" w14:textId="77777777" w:rsidR="00936C9D" w:rsidRPr="00936C9D" w:rsidRDefault="009F72E6" w:rsidP="00936C9D">
      <w:pPr>
        <w:spacing w:after="120"/>
      </w:pPr>
      <w:r w:rsidRPr="009F72E6">
        <w:t xml:space="preserve">If we do so, it will change not only </w:t>
      </w:r>
      <w:r w:rsidRPr="009F72E6">
        <w:rPr>
          <w:i/>
        </w:rPr>
        <w:t xml:space="preserve">who </w:t>
      </w:r>
      <w:r w:rsidRPr="009F72E6">
        <w:t xml:space="preserve">and </w:t>
      </w:r>
      <w:r w:rsidRPr="009F72E6">
        <w:rPr>
          <w:i/>
        </w:rPr>
        <w:t xml:space="preserve">what </w:t>
      </w:r>
      <w:r w:rsidRPr="009F72E6">
        <w:t xml:space="preserve">we are in life, but also </w:t>
      </w:r>
      <w:r w:rsidRPr="009F72E6">
        <w:rPr>
          <w:i/>
        </w:rPr>
        <w:t xml:space="preserve">how </w:t>
      </w:r>
      <w:r w:rsidRPr="009F72E6">
        <w:t>w</w:t>
      </w:r>
      <w:r>
        <w:t xml:space="preserve">e live and communicate with Him, </w:t>
      </w:r>
      <w:r>
        <w:rPr>
          <w:u w:val="single"/>
        </w:rPr>
        <w:t>Luke 18:9-14</w:t>
      </w:r>
      <w:r>
        <w:t xml:space="preserve">. </w:t>
      </w:r>
      <w:r w:rsidRPr="009F72E6">
        <w:t xml:space="preserve">  </w:t>
      </w:r>
    </w:p>
    <w:sectPr w:rsidR="00936C9D" w:rsidRPr="00936C9D" w:rsidSect="00880DFF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E06"/>
    <w:multiLevelType w:val="hybridMultilevel"/>
    <w:tmpl w:val="2758BB1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559BF"/>
    <w:multiLevelType w:val="hybridMultilevel"/>
    <w:tmpl w:val="8B4A1870"/>
    <w:lvl w:ilvl="0" w:tplc="60F85D8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0268E"/>
    <w:multiLevelType w:val="hybridMultilevel"/>
    <w:tmpl w:val="88E6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D0E08"/>
    <w:multiLevelType w:val="hybridMultilevel"/>
    <w:tmpl w:val="ECDE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D"/>
    <w:rsid w:val="000B54D9"/>
    <w:rsid w:val="00207025"/>
    <w:rsid w:val="00414EAB"/>
    <w:rsid w:val="00510D1D"/>
    <w:rsid w:val="00824798"/>
    <w:rsid w:val="00880DFF"/>
    <w:rsid w:val="00936C9D"/>
    <w:rsid w:val="009F72E6"/>
    <w:rsid w:val="00A4033F"/>
    <w:rsid w:val="00AF0109"/>
    <w:rsid w:val="00BE3C9B"/>
    <w:rsid w:val="00CD7A2D"/>
    <w:rsid w:val="00E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2A3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385</Words>
  <Characters>2201</Characters>
  <Application>Microsoft Macintosh Word</Application>
  <DocSecurity>0</DocSecurity>
  <Lines>18</Lines>
  <Paragraphs>5</Paragraphs>
  <ScaleCrop>false</ScaleCrop>
  <Company>Southside Church of Christ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2020-10-11T11:28:00Z</cp:lastPrinted>
  <dcterms:created xsi:type="dcterms:W3CDTF">2020-10-07T04:50:00Z</dcterms:created>
  <dcterms:modified xsi:type="dcterms:W3CDTF">2020-10-11T11:42:00Z</dcterms:modified>
</cp:coreProperties>
</file>