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81345" w14:textId="77777777" w:rsidR="00351633" w:rsidRDefault="00351633" w:rsidP="00351633">
      <w:pPr>
        <w:widowControl w:val="0"/>
        <w:autoSpaceDE w:val="0"/>
        <w:autoSpaceDN w:val="0"/>
        <w:adjustRightInd w:val="0"/>
        <w:spacing w:after="120"/>
        <w:jc w:val="center"/>
        <w:rPr>
          <w:b/>
          <w:bCs/>
          <w:szCs w:val="36"/>
        </w:rPr>
      </w:pPr>
      <w:bookmarkStart w:id="0" w:name="_GoBack"/>
      <w:bookmarkEnd w:id="0"/>
      <w:r>
        <w:rPr>
          <w:b/>
          <w:bCs/>
          <w:szCs w:val="36"/>
        </w:rPr>
        <w:t>Laboring for the Lord</w:t>
      </w:r>
    </w:p>
    <w:p w14:paraId="6037F164" w14:textId="77777777" w:rsidR="00200DE7" w:rsidRDefault="00351633" w:rsidP="00351633">
      <w:pPr>
        <w:widowControl w:val="0"/>
        <w:autoSpaceDE w:val="0"/>
        <w:autoSpaceDN w:val="0"/>
        <w:adjustRightInd w:val="0"/>
        <w:spacing w:after="120"/>
        <w:rPr>
          <w:bCs/>
          <w:szCs w:val="36"/>
        </w:rPr>
      </w:pPr>
      <w:r>
        <w:rPr>
          <w:bCs/>
          <w:szCs w:val="36"/>
        </w:rPr>
        <w:t xml:space="preserve">The Jews had several </w:t>
      </w:r>
      <w:r>
        <w:rPr>
          <w:bCs/>
          <w:i/>
          <w:szCs w:val="36"/>
        </w:rPr>
        <w:t xml:space="preserve">feasts </w:t>
      </w:r>
      <w:r>
        <w:rPr>
          <w:bCs/>
          <w:szCs w:val="36"/>
        </w:rPr>
        <w:t xml:space="preserve">and </w:t>
      </w:r>
      <w:r>
        <w:rPr>
          <w:bCs/>
          <w:i/>
          <w:szCs w:val="36"/>
        </w:rPr>
        <w:t xml:space="preserve">festivals </w:t>
      </w:r>
      <w:r>
        <w:rPr>
          <w:bCs/>
          <w:szCs w:val="36"/>
        </w:rPr>
        <w:t xml:space="preserve">(and </w:t>
      </w:r>
      <w:r>
        <w:rPr>
          <w:bCs/>
          <w:i/>
          <w:szCs w:val="36"/>
        </w:rPr>
        <w:t>fasts</w:t>
      </w:r>
      <w:r>
        <w:rPr>
          <w:bCs/>
          <w:szCs w:val="36"/>
        </w:rPr>
        <w:t xml:space="preserve">)- some were commanded by God such as the weekly </w:t>
      </w:r>
      <w:r>
        <w:rPr>
          <w:bCs/>
          <w:i/>
          <w:szCs w:val="36"/>
        </w:rPr>
        <w:t xml:space="preserve">Sabbath, </w:t>
      </w:r>
      <w:r>
        <w:rPr>
          <w:bCs/>
          <w:szCs w:val="36"/>
        </w:rPr>
        <w:t>and three so-called “pilgrim” festivals which required the males to journey to the sanctuary at Jerusalem: Passover and Unleavened Bread</w:t>
      </w:r>
      <w:r w:rsidR="007636A6">
        <w:rPr>
          <w:bCs/>
          <w:szCs w:val="36"/>
        </w:rPr>
        <w:t xml:space="preserve"> (10</w:t>
      </w:r>
      <w:r w:rsidR="007636A6" w:rsidRPr="007636A6">
        <w:rPr>
          <w:bCs/>
          <w:szCs w:val="36"/>
          <w:vertAlign w:val="superscript"/>
        </w:rPr>
        <w:t>th</w:t>
      </w:r>
      <w:r w:rsidR="007636A6">
        <w:rPr>
          <w:bCs/>
          <w:szCs w:val="36"/>
        </w:rPr>
        <w:t xml:space="preserve"> plague and departure from Egypt); Harvest/</w:t>
      </w:r>
      <w:r>
        <w:rPr>
          <w:bCs/>
          <w:szCs w:val="36"/>
        </w:rPr>
        <w:t>Weeks</w:t>
      </w:r>
      <w:r w:rsidR="007636A6">
        <w:rPr>
          <w:bCs/>
          <w:szCs w:val="36"/>
        </w:rPr>
        <w:t>/Pentecost (first fruits of harvest); and the Ingathering/</w:t>
      </w:r>
      <w:r>
        <w:rPr>
          <w:bCs/>
          <w:szCs w:val="36"/>
        </w:rPr>
        <w:t>Booths</w:t>
      </w:r>
      <w:r w:rsidR="007636A6">
        <w:rPr>
          <w:bCs/>
          <w:szCs w:val="36"/>
        </w:rPr>
        <w:t xml:space="preserve"> (</w:t>
      </w:r>
      <w:r w:rsidR="00396A6D">
        <w:rPr>
          <w:bCs/>
          <w:szCs w:val="36"/>
        </w:rPr>
        <w:t xml:space="preserve">completion of harvest and pilgrimage to Israel), </w:t>
      </w:r>
      <w:r w:rsidR="00396A6D">
        <w:rPr>
          <w:bCs/>
          <w:szCs w:val="36"/>
          <w:u w:val="single"/>
        </w:rPr>
        <w:t>cf. Deut.16:1-17</w:t>
      </w:r>
      <w:r w:rsidR="00396A6D">
        <w:rPr>
          <w:bCs/>
          <w:szCs w:val="36"/>
        </w:rPr>
        <w:t xml:space="preserve">.  They also celebrated other feasts </w:t>
      </w:r>
      <w:r w:rsidR="00200DE7">
        <w:rPr>
          <w:bCs/>
          <w:szCs w:val="36"/>
        </w:rPr>
        <w:t>that</w:t>
      </w:r>
      <w:r w:rsidR="00396A6D">
        <w:rPr>
          <w:bCs/>
          <w:szCs w:val="36"/>
        </w:rPr>
        <w:t xml:space="preserve"> God apparently didn’t command, such as Lights, or Hanukkah (cleansing and rededication of Temple by Judas Maccabeus), and Purim (deliverance from Haman).  There were many other feasts, festivals, and f</w:t>
      </w:r>
      <w:r w:rsidR="00200DE7">
        <w:rPr>
          <w:bCs/>
          <w:szCs w:val="36"/>
        </w:rPr>
        <w:t xml:space="preserve">asts- both prescribed and not, that they celebrated. </w:t>
      </w:r>
    </w:p>
    <w:p w14:paraId="5D34736D" w14:textId="77777777" w:rsidR="00824798" w:rsidRDefault="00200DE7" w:rsidP="00200DE7">
      <w:pPr>
        <w:widowControl w:val="0"/>
        <w:autoSpaceDE w:val="0"/>
        <w:autoSpaceDN w:val="0"/>
        <w:adjustRightInd w:val="0"/>
        <w:spacing w:after="120"/>
        <w:rPr>
          <w:bCs/>
          <w:szCs w:val="36"/>
        </w:rPr>
      </w:pPr>
      <w:r>
        <w:rPr>
          <w:bCs/>
          <w:szCs w:val="36"/>
        </w:rPr>
        <w:t xml:space="preserve">Tomorrow is “Labor Day” for us.  It was meant to honor the contributions of American laborers to the development and achievements of the United States (and to tell ladies when to stop wearing white!).  It marks the unofficial end of summer and beginning of fall, and is the closest thing to the Jewish feast of Harvest and Booths (indeed many are dwelling in “tents” this weekend!).  It is celebrated with camping, cookouts, and various recreational pursuits.  But consider, for a few moments, a couple of </w:t>
      </w:r>
      <w:r w:rsidR="00E0634C">
        <w:rPr>
          <w:bCs/>
          <w:szCs w:val="36"/>
        </w:rPr>
        <w:t>biblical</w:t>
      </w:r>
      <w:r>
        <w:rPr>
          <w:bCs/>
          <w:szCs w:val="36"/>
        </w:rPr>
        <w:t xml:space="preserve"> uses of “labor”…</w:t>
      </w:r>
    </w:p>
    <w:p w14:paraId="403CFE3B" w14:textId="77777777" w:rsidR="00200DE7" w:rsidRDefault="00200DE7" w:rsidP="00134342">
      <w:pPr>
        <w:pStyle w:val="ListParagraph"/>
        <w:widowControl w:val="0"/>
        <w:numPr>
          <w:ilvl w:val="0"/>
          <w:numId w:val="1"/>
        </w:numPr>
        <w:autoSpaceDE w:val="0"/>
        <w:autoSpaceDN w:val="0"/>
        <w:adjustRightInd w:val="0"/>
        <w:spacing w:after="120"/>
        <w:contextualSpacing w:val="0"/>
        <w:rPr>
          <w:bCs/>
          <w:szCs w:val="36"/>
        </w:rPr>
      </w:pPr>
      <w:r>
        <w:rPr>
          <w:b/>
          <w:bCs/>
          <w:szCs w:val="36"/>
        </w:rPr>
        <w:t xml:space="preserve">Jesus often used </w:t>
      </w:r>
      <w:r>
        <w:rPr>
          <w:b/>
          <w:bCs/>
          <w:i/>
          <w:szCs w:val="36"/>
        </w:rPr>
        <w:t xml:space="preserve">labor </w:t>
      </w:r>
      <w:r>
        <w:rPr>
          <w:b/>
          <w:bCs/>
          <w:szCs w:val="36"/>
        </w:rPr>
        <w:t xml:space="preserve">or </w:t>
      </w:r>
      <w:r>
        <w:rPr>
          <w:b/>
          <w:bCs/>
          <w:i/>
          <w:szCs w:val="36"/>
        </w:rPr>
        <w:t xml:space="preserve">laborers </w:t>
      </w:r>
      <w:r w:rsidR="00134342">
        <w:rPr>
          <w:b/>
          <w:bCs/>
          <w:szCs w:val="36"/>
        </w:rPr>
        <w:t>in His parables and metaphors</w:t>
      </w:r>
      <w:r w:rsidR="00134342">
        <w:rPr>
          <w:bCs/>
          <w:szCs w:val="36"/>
        </w:rPr>
        <w:t xml:space="preserve">.  Though He dealt with priests, kings, and those in authority, most of time was spent with the “common” man.  Thus, His message needed to be relatable to them.  He made it so by using language and illustrations that were “real” and </w:t>
      </w:r>
      <w:proofErr w:type="gramStart"/>
      <w:r w:rsidR="00134342">
        <w:rPr>
          <w:bCs/>
          <w:szCs w:val="36"/>
        </w:rPr>
        <w:t>well-known</w:t>
      </w:r>
      <w:proofErr w:type="gramEnd"/>
      <w:r w:rsidR="00134342">
        <w:rPr>
          <w:bCs/>
          <w:szCs w:val="36"/>
        </w:rPr>
        <w:t xml:space="preserve"> to them. </w:t>
      </w:r>
    </w:p>
    <w:p w14:paraId="7EF1EAE8" w14:textId="77777777" w:rsidR="00134342" w:rsidRDefault="00134342" w:rsidP="00134342">
      <w:pPr>
        <w:pStyle w:val="ListParagraph"/>
        <w:widowControl w:val="0"/>
        <w:numPr>
          <w:ilvl w:val="0"/>
          <w:numId w:val="1"/>
        </w:numPr>
        <w:autoSpaceDE w:val="0"/>
        <w:autoSpaceDN w:val="0"/>
        <w:adjustRightInd w:val="0"/>
        <w:spacing w:after="120"/>
        <w:contextualSpacing w:val="0"/>
        <w:rPr>
          <w:bCs/>
          <w:szCs w:val="36"/>
        </w:rPr>
      </w:pPr>
      <w:r>
        <w:rPr>
          <w:b/>
          <w:bCs/>
          <w:szCs w:val="36"/>
        </w:rPr>
        <w:t xml:space="preserve">Paul also often spoke of his and those who preached the gospel as </w:t>
      </w:r>
      <w:r>
        <w:rPr>
          <w:b/>
          <w:bCs/>
          <w:i/>
          <w:szCs w:val="36"/>
        </w:rPr>
        <w:t xml:space="preserve">laborers, </w:t>
      </w:r>
      <w:r>
        <w:rPr>
          <w:b/>
          <w:bCs/>
          <w:szCs w:val="36"/>
          <w:u w:val="single"/>
        </w:rPr>
        <w:t>1Cor.3:8; 15:10; 16:16</w:t>
      </w:r>
      <w:r>
        <w:rPr>
          <w:b/>
          <w:bCs/>
          <w:szCs w:val="36"/>
        </w:rPr>
        <w:t xml:space="preserve">.  </w:t>
      </w:r>
      <w:r>
        <w:rPr>
          <w:bCs/>
          <w:szCs w:val="36"/>
        </w:rPr>
        <w:t xml:space="preserve">But far from a life of ease or pleasant endeavor, he also compared the </w:t>
      </w:r>
      <w:r>
        <w:rPr>
          <w:bCs/>
          <w:i/>
          <w:szCs w:val="36"/>
        </w:rPr>
        <w:t xml:space="preserve">labor </w:t>
      </w:r>
      <w:r>
        <w:rPr>
          <w:bCs/>
          <w:szCs w:val="36"/>
        </w:rPr>
        <w:t xml:space="preserve">involved that of a woman giving birth, </w:t>
      </w:r>
      <w:r>
        <w:rPr>
          <w:bCs/>
          <w:szCs w:val="36"/>
          <w:u w:val="single"/>
        </w:rPr>
        <w:t>Gal.4:11,19</w:t>
      </w:r>
      <w:r>
        <w:rPr>
          <w:bCs/>
          <w:szCs w:val="36"/>
        </w:rPr>
        <w:t xml:space="preserve">. </w:t>
      </w:r>
    </w:p>
    <w:p w14:paraId="21CDBF71" w14:textId="48402886" w:rsidR="00BF61DB" w:rsidRDefault="0043515F" w:rsidP="00134342">
      <w:pPr>
        <w:pStyle w:val="ListParagraph"/>
        <w:widowControl w:val="0"/>
        <w:numPr>
          <w:ilvl w:val="0"/>
          <w:numId w:val="1"/>
        </w:numPr>
        <w:autoSpaceDE w:val="0"/>
        <w:autoSpaceDN w:val="0"/>
        <w:adjustRightInd w:val="0"/>
        <w:spacing w:after="120"/>
        <w:contextualSpacing w:val="0"/>
        <w:rPr>
          <w:bCs/>
          <w:szCs w:val="36"/>
        </w:rPr>
      </w:pPr>
      <w:r>
        <w:rPr>
          <w:b/>
          <w:bCs/>
          <w:szCs w:val="36"/>
        </w:rPr>
        <w:t xml:space="preserve">Paul gave the Ephesians and us an </w:t>
      </w:r>
      <w:r>
        <w:rPr>
          <w:b/>
          <w:bCs/>
          <w:i/>
          <w:szCs w:val="36"/>
        </w:rPr>
        <w:t xml:space="preserve">example to follow, </w:t>
      </w:r>
      <w:r>
        <w:rPr>
          <w:b/>
          <w:bCs/>
          <w:szCs w:val="36"/>
          <w:u w:val="single"/>
        </w:rPr>
        <w:t>Acts 20:35</w:t>
      </w:r>
      <w:r>
        <w:rPr>
          <w:b/>
          <w:bCs/>
          <w:szCs w:val="36"/>
        </w:rPr>
        <w:t xml:space="preserve">. </w:t>
      </w:r>
      <w:r>
        <w:rPr>
          <w:bCs/>
          <w:szCs w:val="36"/>
        </w:rPr>
        <w:t>Are we</w:t>
      </w:r>
      <w:r w:rsidR="00B07CFA">
        <w:rPr>
          <w:bCs/>
          <w:szCs w:val="36"/>
        </w:rPr>
        <w:t xml:space="preserve"> </w:t>
      </w:r>
      <w:r w:rsidR="00B07CFA">
        <w:rPr>
          <w:bCs/>
          <w:i/>
          <w:szCs w:val="36"/>
        </w:rPr>
        <w:t xml:space="preserve">“working hard” </w:t>
      </w:r>
      <w:r w:rsidR="00B07CFA">
        <w:rPr>
          <w:bCs/>
          <w:szCs w:val="36"/>
        </w:rPr>
        <w:t>to</w:t>
      </w:r>
      <w:r>
        <w:rPr>
          <w:bCs/>
          <w:szCs w:val="36"/>
        </w:rPr>
        <w:t xml:space="preserve"> </w:t>
      </w:r>
      <w:r w:rsidR="00B07CFA">
        <w:rPr>
          <w:bCs/>
          <w:i/>
          <w:szCs w:val="36"/>
        </w:rPr>
        <w:t>help the weak</w:t>
      </w:r>
      <w:r>
        <w:rPr>
          <w:bCs/>
          <w:i/>
          <w:szCs w:val="36"/>
        </w:rPr>
        <w:t xml:space="preserve"> </w:t>
      </w:r>
      <w:r>
        <w:rPr>
          <w:bCs/>
          <w:szCs w:val="36"/>
        </w:rPr>
        <w:t xml:space="preserve">and </w:t>
      </w:r>
      <w:r>
        <w:rPr>
          <w:bCs/>
          <w:i/>
          <w:szCs w:val="36"/>
        </w:rPr>
        <w:t xml:space="preserve">remembering </w:t>
      </w:r>
      <w:r>
        <w:rPr>
          <w:bCs/>
          <w:szCs w:val="36"/>
        </w:rPr>
        <w:t xml:space="preserve">that </w:t>
      </w:r>
      <w:r>
        <w:rPr>
          <w:bCs/>
          <w:i/>
          <w:szCs w:val="36"/>
        </w:rPr>
        <w:t xml:space="preserve">“it is more blessed to give than receive”?  </w:t>
      </w:r>
      <w:r>
        <w:rPr>
          <w:bCs/>
          <w:szCs w:val="36"/>
        </w:rPr>
        <w:t>Or, are we, like some modern “workers,” more concerned about time off, benefits, and a paycheck?</w:t>
      </w:r>
      <w:r w:rsidR="00B07CFA">
        <w:rPr>
          <w:bCs/>
          <w:szCs w:val="36"/>
        </w:rPr>
        <w:t xml:space="preserve">  This is a huge problem in the American </w:t>
      </w:r>
      <w:r w:rsidR="00B07CFA">
        <w:rPr>
          <w:bCs/>
          <w:i/>
          <w:szCs w:val="36"/>
        </w:rPr>
        <w:t xml:space="preserve">labor force </w:t>
      </w:r>
      <w:r w:rsidR="00B07CFA">
        <w:rPr>
          <w:bCs/>
          <w:szCs w:val="36"/>
        </w:rPr>
        <w:t xml:space="preserve">today, and it unfortunately bleeds over to the church as well! </w:t>
      </w:r>
    </w:p>
    <w:p w14:paraId="6D3620F3" w14:textId="77777777" w:rsidR="0043515F" w:rsidRDefault="0043515F" w:rsidP="00134342">
      <w:pPr>
        <w:pStyle w:val="ListParagraph"/>
        <w:widowControl w:val="0"/>
        <w:numPr>
          <w:ilvl w:val="0"/>
          <w:numId w:val="1"/>
        </w:numPr>
        <w:autoSpaceDE w:val="0"/>
        <w:autoSpaceDN w:val="0"/>
        <w:adjustRightInd w:val="0"/>
        <w:spacing w:after="120"/>
        <w:contextualSpacing w:val="0"/>
        <w:rPr>
          <w:bCs/>
          <w:szCs w:val="36"/>
        </w:rPr>
      </w:pPr>
      <w:r>
        <w:rPr>
          <w:b/>
          <w:bCs/>
          <w:szCs w:val="36"/>
        </w:rPr>
        <w:t xml:space="preserve">We are told to </w:t>
      </w:r>
      <w:r>
        <w:rPr>
          <w:b/>
          <w:bCs/>
          <w:i/>
          <w:szCs w:val="36"/>
        </w:rPr>
        <w:t xml:space="preserve">appreciate those who “diligently labor” among us, </w:t>
      </w:r>
      <w:r>
        <w:rPr>
          <w:b/>
          <w:bCs/>
          <w:szCs w:val="36"/>
        </w:rPr>
        <w:t xml:space="preserve">and to </w:t>
      </w:r>
      <w:r>
        <w:rPr>
          <w:b/>
          <w:bCs/>
          <w:i/>
          <w:szCs w:val="36"/>
        </w:rPr>
        <w:t xml:space="preserve">“esteem them highly in love,” </w:t>
      </w:r>
      <w:r>
        <w:rPr>
          <w:b/>
          <w:bCs/>
          <w:szCs w:val="36"/>
          <w:u w:val="single"/>
        </w:rPr>
        <w:t>1Thess.5:12-13</w:t>
      </w:r>
      <w:r>
        <w:rPr>
          <w:b/>
          <w:bCs/>
          <w:szCs w:val="36"/>
        </w:rPr>
        <w:t xml:space="preserve">.  </w:t>
      </w:r>
      <w:r>
        <w:rPr>
          <w:bCs/>
          <w:szCs w:val="36"/>
        </w:rPr>
        <w:t xml:space="preserve">I know many of you do very much </w:t>
      </w:r>
      <w:r>
        <w:rPr>
          <w:bCs/>
          <w:i/>
          <w:szCs w:val="36"/>
        </w:rPr>
        <w:t xml:space="preserve">appreciate </w:t>
      </w:r>
      <w:r>
        <w:rPr>
          <w:bCs/>
          <w:szCs w:val="36"/>
        </w:rPr>
        <w:t xml:space="preserve">and </w:t>
      </w:r>
      <w:r>
        <w:rPr>
          <w:bCs/>
          <w:i/>
          <w:szCs w:val="36"/>
        </w:rPr>
        <w:t xml:space="preserve">esteem </w:t>
      </w:r>
      <w:r>
        <w:rPr>
          <w:bCs/>
          <w:szCs w:val="36"/>
        </w:rPr>
        <w:t xml:space="preserve">our Elders- I see it in your attitude and actions, and I hear it in your (public) prayers on their behalf.  But every congregation seems to have those who’d rather complain and criticize instead, </w:t>
      </w:r>
      <w:r>
        <w:rPr>
          <w:bCs/>
          <w:szCs w:val="36"/>
          <w:u w:val="single"/>
        </w:rPr>
        <w:t>cf. Phil.2:14-15</w:t>
      </w:r>
      <w:r>
        <w:rPr>
          <w:bCs/>
          <w:szCs w:val="36"/>
        </w:rPr>
        <w:t xml:space="preserve">.  </w:t>
      </w:r>
    </w:p>
    <w:p w14:paraId="509AEE61" w14:textId="77777777" w:rsidR="00BF61DB" w:rsidRPr="00D94187" w:rsidRDefault="0043515F" w:rsidP="00BF61DB">
      <w:pPr>
        <w:pStyle w:val="ListParagraph"/>
        <w:widowControl w:val="0"/>
        <w:numPr>
          <w:ilvl w:val="0"/>
          <w:numId w:val="1"/>
        </w:numPr>
        <w:autoSpaceDE w:val="0"/>
        <w:autoSpaceDN w:val="0"/>
        <w:adjustRightInd w:val="0"/>
        <w:spacing w:after="120"/>
        <w:contextualSpacing w:val="0"/>
        <w:rPr>
          <w:bCs/>
          <w:szCs w:val="36"/>
        </w:rPr>
      </w:pPr>
      <w:r>
        <w:rPr>
          <w:b/>
          <w:bCs/>
          <w:szCs w:val="36"/>
        </w:rPr>
        <w:t>“What about me-</w:t>
      </w:r>
      <w:r>
        <w:rPr>
          <w:bCs/>
          <w:szCs w:val="36"/>
        </w:rPr>
        <w:t xml:space="preserve"> </w:t>
      </w:r>
      <w:r>
        <w:rPr>
          <w:b/>
          <w:bCs/>
          <w:szCs w:val="36"/>
        </w:rPr>
        <w:t xml:space="preserve">I can’t </w:t>
      </w:r>
      <w:r>
        <w:rPr>
          <w:b/>
          <w:bCs/>
          <w:i/>
          <w:szCs w:val="36"/>
        </w:rPr>
        <w:t xml:space="preserve">work </w:t>
      </w:r>
      <w:r>
        <w:rPr>
          <w:b/>
          <w:bCs/>
          <w:szCs w:val="36"/>
        </w:rPr>
        <w:t xml:space="preserve">like I used to when I was younger?”  </w:t>
      </w:r>
      <w:r>
        <w:rPr>
          <w:bCs/>
          <w:szCs w:val="36"/>
        </w:rPr>
        <w:t xml:space="preserve">If we can truly do little else, we can always </w:t>
      </w:r>
      <w:r>
        <w:rPr>
          <w:bCs/>
          <w:i/>
          <w:szCs w:val="36"/>
        </w:rPr>
        <w:t>“labor(</w:t>
      </w:r>
      <w:proofErr w:type="spellStart"/>
      <w:r>
        <w:rPr>
          <w:bCs/>
          <w:i/>
          <w:szCs w:val="36"/>
        </w:rPr>
        <w:t>ing</w:t>
      </w:r>
      <w:proofErr w:type="spellEnd"/>
      <w:r>
        <w:rPr>
          <w:bCs/>
          <w:i/>
          <w:szCs w:val="36"/>
        </w:rPr>
        <w:t xml:space="preserve">) earnestly” </w:t>
      </w:r>
      <w:r>
        <w:rPr>
          <w:bCs/>
          <w:szCs w:val="36"/>
        </w:rPr>
        <w:t xml:space="preserve">for others in </w:t>
      </w:r>
      <w:r>
        <w:rPr>
          <w:bCs/>
          <w:i/>
          <w:szCs w:val="36"/>
        </w:rPr>
        <w:t xml:space="preserve">“prayers” </w:t>
      </w:r>
      <w:r>
        <w:rPr>
          <w:bCs/>
          <w:szCs w:val="36"/>
        </w:rPr>
        <w:t xml:space="preserve">that they </w:t>
      </w:r>
      <w:r>
        <w:rPr>
          <w:bCs/>
          <w:i/>
          <w:szCs w:val="36"/>
        </w:rPr>
        <w:t xml:space="preserve">“may stand perfect and fully assured in all the will of God,” </w:t>
      </w:r>
      <w:r>
        <w:rPr>
          <w:bCs/>
          <w:szCs w:val="36"/>
          <w:u w:val="single"/>
        </w:rPr>
        <w:t>Col.4:12</w:t>
      </w:r>
      <w:r>
        <w:rPr>
          <w:bCs/>
          <w:szCs w:val="36"/>
        </w:rPr>
        <w:t xml:space="preserve">. </w:t>
      </w:r>
    </w:p>
    <w:p w14:paraId="45EC7973" w14:textId="20EB7208" w:rsidR="00BF61DB" w:rsidRPr="00B07CFA" w:rsidRDefault="00D94187" w:rsidP="00BF61DB">
      <w:pPr>
        <w:widowControl w:val="0"/>
        <w:autoSpaceDE w:val="0"/>
        <w:autoSpaceDN w:val="0"/>
        <w:adjustRightInd w:val="0"/>
        <w:spacing w:after="120"/>
        <w:rPr>
          <w:b/>
          <w:bCs/>
          <w:szCs w:val="36"/>
        </w:rPr>
      </w:pPr>
      <w:r>
        <w:rPr>
          <w:b/>
          <w:bCs/>
          <w:szCs w:val="36"/>
        </w:rPr>
        <w:t>Conclusion</w:t>
      </w:r>
      <w:r w:rsidR="00B07CFA">
        <w:rPr>
          <w:b/>
          <w:bCs/>
          <w:szCs w:val="36"/>
        </w:rPr>
        <w:t xml:space="preserve">:  </w:t>
      </w:r>
      <w:r w:rsidR="00BF61DB" w:rsidRPr="00BF61DB">
        <w:rPr>
          <w:bCs/>
          <w:szCs w:val="36"/>
        </w:rPr>
        <w:t xml:space="preserve">In the New Testament, </w:t>
      </w:r>
      <w:r w:rsidR="00BF61DB" w:rsidRPr="00BF61DB">
        <w:rPr>
          <w:bCs/>
          <w:i/>
          <w:szCs w:val="36"/>
        </w:rPr>
        <w:t>“labor”</w:t>
      </w:r>
      <w:r w:rsidR="00BF61DB" w:rsidRPr="00BF61DB">
        <w:rPr>
          <w:bCs/>
          <w:szCs w:val="36"/>
        </w:rPr>
        <w:t xml:space="preserve"> (or its derivatives) is usually translated from one of two Greek words: </w:t>
      </w:r>
      <w:proofErr w:type="spellStart"/>
      <w:r w:rsidR="00BF61DB" w:rsidRPr="00BF61DB">
        <w:rPr>
          <w:b/>
          <w:bCs/>
          <w:i/>
          <w:szCs w:val="36"/>
        </w:rPr>
        <w:t>kopos</w:t>
      </w:r>
      <w:proofErr w:type="spellEnd"/>
      <w:r w:rsidR="00BF61DB" w:rsidRPr="00BF61DB">
        <w:rPr>
          <w:bCs/>
          <w:i/>
          <w:szCs w:val="36"/>
        </w:rPr>
        <w:t xml:space="preserve"> </w:t>
      </w:r>
      <w:r w:rsidR="00BF61DB" w:rsidRPr="00BF61DB">
        <w:rPr>
          <w:bCs/>
          <w:szCs w:val="36"/>
        </w:rPr>
        <w:t>(</w:t>
      </w:r>
      <w:r w:rsidR="00BF61DB" w:rsidRPr="00BF61DB">
        <w:rPr>
          <w:b/>
          <w:bCs/>
          <w:szCs w:val="36"/>
        </w:rPr>
        <w:t>kop</w:t>
      </w:r>
      <w:r w:rsidR="00BF61DB" w:rsidRPr="00BF61DB">
        <w:rPr>
          <w:bCs/>
          <w:szCs w:val="36"/>
        </w:rPr>
        <w:t>-</w:t>
      </w:r>
      <w:proofErr w:type="spellStart"/>
      <w:r w:rsidR="00BF61DB" w:rsidRPr="00BF61DB">
        <w:rPr>
          <w:bCs/>
          <w:szCs w:val="36"/>
        </w:rPr>
        <w:t>os</w:t>
      </w:r>
      <w:proofErr w:type="spellEnd"/>
      <w:r w:rsidR="00BF61DB" w:rsidRPr="00BF61DB">
        <w:rPr>
          <w:bCs/>
          <w:szCs w:val="36"/>
        </w:rPr>
        <w:t>)</w:t>
      </w:r>
      <w:r w:rsidR="00BF61DB" w:rsidRPr="00BF61DB">
        <w:rPr>
          <w:bCs/>
          <w:i/>
          <w:szCs w:val="36"/>
        </w:rPr>
        <w:t xml:space="preserve">- </w:t>
      </w:r>
      <w:r w:rsidR="00BF61DB" w:rsidRPr="00BF61DB">
        <w:rPr>
          <w:bCs/>
          <w:szCs w:val="36"/>
        </w:rPr>
        <w:t xml:space="preserve">literally, </w:t>
      </w:r>
      <w:r w:rsidR="00BF61DB" w:rsidRPr="00BF61DB">
        <w:rPr>
          <w:bCs/>
          <w:i/>
          <w:szCs w:val="36"/>
        </w:rPr>
        <w:t xml:space="preserve">a beating; intense labor united with trouble and toil; </w:t>
      </w:r>
      <w:r w:rsidR="00BF61DB" w:rsidRPr="00BF61DB">
        <w:rPr>
          <w:bCs/>
          <w:szCs w:val="36"/>
        </w:rPr>
        <w:t xml:space="preserve">or </w:t>
      </w:r>
      <w:proofErr w:type="spellStart"/>
      <w:r w:rsidR="00BF61DB" w:rsidRPr="00BF61DB">
        <w:rPr>
          <w:b/>
          <w:bCs/>
          <w:i/>
          <w:szCs w:val="36"/>
        </w:rPr>
        <w:t>kopiao</w:t>
      </w:r>
      <w:proofErr w:type="spellEnd"/>
      <w:r w:rsidR="00BF61DB" w:rsidRPr="00BF61DB">
        <w:rPr>
          <w:b/>
          <w:bCs/>
          <w:i/>
          <w:szCs w:val="36"/>
        </w:rPr>
        <w:t xml:space="preserve"> </w:t>
      </w:r>
      <w:r w:rsidR="00BF61DB" w:rsidRPr="00BF61DB">
        <w:rPr>
          <w:bCs/>
          <w:szCs w:val="36"/>
        </w:rPr>
        <w:t>(kop-</w:t>
      </w:r>
      <w:proofErr w:type="spellStart"/>
      <w:r w:rsidR="00BF61DB" w:rsidRPr="00BF61DB">
        <w:rPr>
          <w:bCs/>
          <w:szCs w:val="36"/>
        </w:rPr>
        <w:t>ee</w:t>
      </w:r>
      <w:proofErr w:type="spellEnd"/>
      <w:r w:rsidR="00BF61DB" w:rsidRPr="00BF61DB">
        <w:rPr>
          <w:bCs/>
          <w:szCs w:val="36"/>
        </w:rPr>
        <w:t>-</w:t>
      </w:r>
      <w:r w:rsidR="00BF61DB" w:rsidRPr="00BF61DB">
        <w:rPr>
          <w:b/>
          <w:bCs/>
          <w:szCs w:val="36"/>
        </w:rPr>
        <w:t>ah</w:t>
      </w:r>
      <w:r w:rsidR="00BF61DB" w:rsidRPr="00BF61DB">
        <w:rPr>
          <w:bCs/>
          <w:szCs w:val="36"/>
        </w:rPr>
        <w:t>-o)</w:t>
      </w:r>
      <w:r w:rsidR="00612AEA">
        <w:rPr>
          <w:bCs/>
          <w:szCs w:val="36"/>
        </w:rPr>
        <w:t xml:space="preserve">- to </w:t>
      </w:r>
      <w:r w:rsidR="00612AEA">
        <w:rPr>
          <w:bCs/>
          <w:i/>
          <w:szCs w:val="36"/>
        </w:rPr>
        <w:t xml:space="preserve">grow weary, tired, exhausted; </w:t>
      </w:r>
      <w:r w:rsidR="00612AEA">
        <w:rPr>
          <w:bCs/>
          <w:szCs w:val="36"/>
        </w:rPr>
        <w:t xml:space="preserve">to </w:t>
      </w:r>
      <w:r w:rsidR="00612AEA">
        <w:rPr>
          <w:bCs/>
          <w:i/>
          <w:szCs w:val="36"/>
        </w:rPr>
        <w:t>labor with wearisome effort</w:t>
      </w:r>
      <w:r w:rsidR="00BF61DB" w:rsidRPr="00BF61DB">
        <w:rPr>
          <w:bCs/>
          <w:szCs w:val="36"/>
        </w:rPr>
        <w:t xml:space="preserve">.  Think about this relative to how we typically </w:t>
      </w:r>
      <w:r w:rsidR="00BF61DB" w:rsidRPr="00BF61DB">
        <w:rPr>
          <w:bCs/>
          <w:i/>
          <w:szCs w:val="36"/>
        </w:rPr>
        <w:t xml:space="preserve">think of </w:t>
      </w:r>
      <w:r w:rsidR="00BF61DB" w:rsidRPr="00BF61DB">
        <w:rPr>
          <w:bCs/>
          <w:szCs w:val="36"/>
        </w:rPr>
        <w:t xml:space="preserve">and actually </w:t>
      </w:r>
      <w:r w:rsidR="00BF61DB" w:rsidRPr="00BF61DB">
        <w:rPr>
          <w:bCs/>
          <w:i/>
          <w:szCs w:val="36"/>
        </w:rPr>
        <w:t xml:space="preserve">labor “for the Lord.”  </w:t>
      </w:r>
      <w:r w:rsidR="00BF61DB" w:rsidRPr="00BF61DB">
        <w:rPr>
          <w:bCs/>
          <w:szCs w:val="36"/>
        </w:rPr>
        <w:t xml:space="preserve">Is it that we </w:t>
      </w:r>
      <w:r w:rsidR="00BF61DB" w:rsidRPr="00BF61DB">
        <w:rPr>
          <w:bCs/>
          <w:i/>
          <w:szCs w:val="36"/>
        </w:rPr>
        <w:t>exhaust ourselves</w:t>
      </w:r>
      <w:r>
        <w:rPr>
          <w:bCs/>
          <w:i/>
          <w:szCs w:val="36"/>
        </w:rPr>
        <w:t xml:space="preserve"> </w:t>
      </w:r>
      <w:r>
        <w:rPr>
          <w:bCs/>
          <w:szCs w:val="36"/>
        </w:rPr>
        <w:t>for the Lord and His kingdom</w:t>
      </w:r>
      <w:r w:rsidR="00BF61DB" w:rsidRPr="00BF61DB">
        <w:rPr>
          <w:bCs/>
          <w:i/>
          <w:szCs w:val="36"/>
        </w:rPr>
        <w:t xml:space="preserve">, </w:t>
      </w:r>
      <w:r w:rsidR="00BF61DB" w:rsidRPr="00BF61DB">
        <w:rPr>
          <w:bCs/>
          <w:szCs w:val="36"/>
        </w:rPr>
        <w:t xml:space="preserve">or that we just consider </w:t>
      </w:r>
      <w:r>
        <w:rPr>
          <w:bCs/>
          <w:szCs w:val="36"/>
        </w:rPr>
        <w:t xml:space="preserve">Him and </w:t>
      </w:r>
      <w:r w:rsidR="00BF61DB" w:rsidRPr="00BF61DB">
        <w:rPr>
          <w:bCs/>
          <w:szCs w:val="36"/>
        </w:rPr>
        <w:t xml:space="preserve">it </w:t>
      </w:r>
      <w:r w:rsidR="00BF61DB" w:rsidRPr="00BF61DB">
        <w:rPr>
          <w:bCs/>
          <w:i/>
          <w:szCs w:val="36"/>
        </w:rPr>
        <w:t xml:space="preserve">tiresome/wearisome, </w:t>
      </w:r>
      <w:r w:rsidR="00BF61DB" w:rsidRPr="00BF61DB">
        <w:rPr>
          <w:bCs/>
          <w:szCs w:val="36"/>
          <w:u w:val="single"/>
        </w:rPr>
        <w:t>Isa.43:22</w:t>
      </w:r>
      <w:r w:rsidR="00BF61DB" w:rsidRPr="00BF61DB">
        <w:rPr>
          <w:bCs/>
          <w:szCs w:val="36"/>
        </w:rPr>
        <w:t xml:space="preserve">; </w:t>
      </w:r>
      <w:r w:rsidR="00BF61DB" w:rsidRPr="00BF61DB">
        <w:rPr>
          <w:bCs/>
          <w:szCs w:val="36"/>
          <w:u w:val="single"/>
        </w:rPr>
        <w:t>Mal.1:13</w:t>
      </w:r>
      <w:r w:rsidR="00BF61DB" w:rsidRPr="00BF61DB">
        <w:rPr>
          <w:bCs/>
          <w:szCs w:val="36"/>
        </w:rPr>
        <w:t xml:space="preserve">. </w:t>
      </w:r>
    </w:p>
    <w:p w14:paraId="2F63DEBE" w14:textId="737D3369" w:rsidR="00134342" w:rsidRPr="00BF61DB" w:rsidRDefault="00BF61DB" w:rsidP="00BF61DB">
      <w:pPr>
        <w:widowControl w:val="0"/>
        <w:autoSpaceDE w:val="0"/>
        <w:autoSpaceDN w:val="0"/>
        <w:adjustRightInd w:val="0"/>
        <w:spacing w:after="120"/>
        <w:rPr>
          <w:bCs/>
          <w:szCs w:val="36"/>
        </w:rPr>
      </w:pPr>
      <w:r w:rsidRPr="00BF61DB">
        <w:rPr>
          <w:bCs/>
          <w:szCs w:val="36"/>
        </w:rPr>
        <w:t xml:space="preserve">Jesus invited </w:t>
      </w:r>
      <w:r w:rsidRPr="00BF61DB">
        <w:rPr>
          <w:bCs/>
          <w:i/>
          <w:szCs w:val="36"/>
        </w:rPr>
        <w:t xml:space="preserve">“all who are weary </w:t>
      </w:r>
      <w:r w:rsidRPr="00BF61DB">
        <w:rPr>
          <w:bCs/>
          <w:szCs w:val="36"/>
        </w:rPr>
        <w:t>(</w:t>
      </w:r>
      <w:proofErr w:type="spellStart"/>
      <w:r w:rsidRPr="00BF61DB">
        <w:rPr>
          <w:bCs/>
          <w:i/>
          <w:szCs w:val="36"/>
        </w:rPr>
        <w:t>kopiao</w:t>
      </w:r>
      <w:proofErr w:type="spellEnd"/>
      <w:r w:rsidRPr="00BF61DB">
        <w:rPr>
          <w:bCs/>
          <w:szCs w:val="36"/>
        </w:rPr>
        <w:t>)</w:t>
      </w:r>
      <w:r w:rsidRPr="00BF61DB">
        <w:rPr>
          <w:bCs/>
          <w:i/>
          <w:szCs w:val="36"/>
        </w:rPr>
        <w:t xml:space="preserve"> and heavy laden” </w:t>
      </w:r>
      <w:r w:rsidRPr="00BF61DB">
        <w:rPr>
          <w:bCs/>
          <w:szCs w:val="36"/>
        </w:rPr>
        <w:t xml:space="preserve">and promised them </w:t>
      </w:r>
      <w:r w:rsidRPr="00BF61DB">
        <w:rPr>
          <w:bCs/>
          <w:i/>
          <w:szCs w:val="36"/>
        </w:rPr>
        <w:t xml:space="preserve">“rest,” </w:t>
      </w:r>
      <w:r w:rsidRPr="00BF61DB">
        <w:rPr>
          <w:bCs/>
          <w:szCs w:val="36"/>
          <w:u w:val="single"/>
        </w:rPr>
        <w:t>Matt.11:28</w:t>
      </w:r>
      <w:r w:rsidRPr="00BF61DB">
        <w:rPr>
          <w:bCs/>
          <w:szCs w:val="36"/>
        </w:rPr>
        <w:t xml:space="preserve">.  Surely He intended those </w:t>
      </w:r>
      <w:r w:rsidRPr="00BF61DB">
        <w:rPr>
          <w:bCs/>
          <w:i/>
          <w:szCs w:val="36"/>
        </w:rPr>
        <w:t xml:space="preserve">exhausted </w:t>
      </w:r>
      <w:r w:rsidRPr="00BF61DB">
        <w:rPr>
          <w:bCs/>
          <w:szCs w:val="36"/>
        </w:rPr>
        <w:t xml:space="preserve">from the burden of sin and life outside of Him.  But eternal reward is promised to those whose </w:t>
      </w:r>
      <w:r w:rsidRPr="00BF61DB">
        <w:rPr>
          <w:bCs/>
          <w:i/>
          <w:szCs w:val="36"/>
        </w:rPr>
        <w:t xml:space="preserve">“labors” </w:t>
      </w:r>
      <w:r w:rsidRPr="00BF61DB">
        <w:rPr>
          <w:bCs/>
          <w:szCs w:val="36"/>
        </w:rPr>
        <w:t>(</w:t>
      </w:r>
      <w:proofErr w:type="spellStart"/>
      <w:r w:rsidRPr="00BF61DB">
        <w:rPr>
          <w:bCs/>
          <w:i/>
          <w:szCs w:val="36"/>
        </w:rPr>
        <w:t>kopos</w:t>
      </w:r>
      <w:proofErr w:type="spellEnd"/>
      <w:r w:rsidRPr="00BF61DB">
        <w:rPr>
          <w:bCs/>
          <w:i/>
          <w:szCs w:val="36"/>
        </w:rPr>
        <w:t xml:space="preserve">) </w:t>
      </w:r>
      <w:r w:rsidRPr="00BF61DB">
        <w:rPr>
          <w:b/>
          <w:bCs/>
          <w:szCs w:val="36"/>
        </w:rPr>
        <w:t>in</w:t>
      </w:r>
      <w:r w:rsidRPr="00BF61DB">
        <w:rPr>
          <w:bCs/>
          <w:szCs w:val="36"/>
        </w:rPr>
        <w:t xml:space="preserve"> and </w:t>
      </w:r>
      <w:r w:rsidRPr="00BF61DB">
        <w:rPr>
          <w:b/>
          <w:bCs/>
          <w:szCs w:val="36"/>
        </w:rPr>
        <w:t>for</w:t>
      </w:r>
      <w:r w:rsidR="00612AEA">
        <w:rPr>
          <w:bCs/>
          <w:szCs w:val="36"/>
        </w:rPr>
        <w:t xml:space="preserve"> His kingdom and cause, </w:t>
      </w:r>
      <w:r w:rsidR="00612AEA">
        <w:rPr>
          <w:bCs/>
          <w:szCs w:val="36"/>
          <w:u w:val="single"/>
        </w:rPr>
        <w:t>Rev.14:13</w:t>
      </w:r>
      <w:r w:rsidR="00612AEA">
        <w:rPr>
          <w:bCs/>
          <w:szCs w:val="36"/>
        </w:rPr>
        <w:t>.</w:t>
      </w:r>
      <w:r w:rsidRPr="00BF61DB">
        <w:rPr>
          <w:bCs/>
          <w:szCs w:val="36"/>
        </w:rPr>
        <w:t xml:space="preserve">  Are we truly </w:t>
      </w:r>
      <w:r w:rsidRPr="00BF61DB">
        <w:rPr>
          <w:bCs/>
          <w:i/>
          <w:szCs w:val="36"/>
        </w:rPr>
        <w:t xml:space="preserve">laboring </w:t>
      </w:r>
      <w:r w:rsidRPr="00BF61DB">
        <w:rPr>
          <w:bCs/>
          <w:szCs w:val="36"/>
        </w:rPr>
        <w:t xml:space="preserve">for the Lord, or just </w:t>
      </w:r>
      <w:r w:rsidRPr="00BF61DB">
        <w:rPr>
          <w:bCs/>
          <w:i/>
          <w:szCs w:val="36"/>
        </w:rPr>
        <w:t xml:space="preserve">punching the clock </w:t>
      </w:r>
      <w:r w:rsidRPr="00BF61DB">
        <w:rPr>
          <w:bCs/>
          <w:szCs w:val="36"/>
        </w:rPr>
        <w:t xml:space="preserve">and becoming evermore </w:t>
      </w:r>
      <w:r w:rsidRPr="00BF61DB">
        <w:rPr>
          <w:bCs/>
          <w:i/>
          <w:szCs w:val="36"/>
        </w:rPr>
        <w:t xml:space="preserve">weary </w:t>
      </w:r>
      <w:r w:rsidRPr="00BF61DB">
        <w:rPr>
          <w:bCs/>
          <w:szCs w:val="36"/>
        </w:rPr>
        <w:t xml:space="preserve">of so-doing? </w:t>
      </w:r>
    </w:p>
    <w:sectPr w:rsidR="00134342" w:rsidRPr="00BF61DB" w:rsidSect="00612AEA">
      <w:pgSz w:w="12240" w:h="15840"/>
      <w:pgMar w:top="864" w:right="1008" w:bottom="864" w:left="100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BF475" w14:textId="77777777" w:rsidR="0043515F" w:rsidRDefault="0043515F" w:rsidP="006F6AAD">
      <w:r>
        <w:separator/>
      </w:r>
    </w:p>
  </w:endnote>
  <w:endnote w:type="continuationSeparator" w:id="0">
    <w:p w14:paraId="39F8EA27" w14:textId="77777777" w:rsidR="0043515F" w:rsidRDefault="0043515F" w:rsidP="006F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4FAF6" w14:textId="77777777" w:rsidR="0043515F" w:rsidRDefault="0043515F" w:rsidP="006F6AAD">
      <w:r>
        <w:separator/>
      </w:r>
    </w:p>
  </w:footnote>
  <w:footnote w:type="continuationSeparator" w:id="0">
    <w:p w14:paraId="4B6DB055" w14:textId="77777777" w:rsidR="0043515F" w:rsidRDefault="0043515F" w:rsidP="006F6A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B98"/>
    <w:multiLevelType w:val="hybridMultilevel"/>
    <w:tmpl w:val="7E7C0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AD"/>
    <w:rsid w:val="00134342"/>
    <w:rsid w:val="00200DE7"/>
    <w:rsid w:val="00351633"/>
    <w:rsid w:val="00396A6D"/>
    <w:rsid w:val="0043515F"/>
    <w:rsid w:val="00545AE8"/>
    <w:rsid w:val="00612AEA"/>
    <w:rsid w:val="006F6AAD"/>
    <w:rsid w:val="007636A6"/>
    <w:rsid w:val="0080373D"/>
    <w:rsid w:val="00824798"/>
    <w:rsid w:val="00B07CFA"/>
    <w:rsid w:val="00BF61DB"/>
    <w:rsid w:val="00D94187"/>
    <w:rsid w:val="00E0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E34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3198</Characters>
  <Application>Microsoft Macintosh Word</Application>
  <DocSecurity>0</DocSecurity>
  <Lines>26</Lines>
  <Paragraphs>7</Paragraphs>
  <ScaleCrop>false</ScaleCrop>
  <Company>Southside Church of Christ</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cp:lastPrinted>2020-09-11T16:17:00Z</cp:lastPrinted>
  <dcterms:created xsi:type="dcterms:W3CDTF">2020-09-11T16:18:00Z</dcterms:created>
  <dcterms:modified xsi:type="dcterms:W3CDTF">2020-09-11T16:18:00Z</dcterms:modified>
</cp:coreProperties>
</file>