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79FA2" w14:textId="2CC3D2DB" w:rsidR="00885DC9" w:rsidRDefault="00885DC9" w:rsidP="00885DC9">
      <w:pPr>
        <w:pStyle w:val="Title"/>
        <w:spacing w:after="120"/>
        <w:rPr>
          <w:sz w:val="24"/>
        </w:rPr>
      </w:pPr>
      <w:r w:rsidRPr="00AB295A">
        <w:rPr>
          <w:sz w:val="24"/>
          <w:u w:val="single"/>
        </w:rPr>
        <w:t>Nahum</w:t>
      </w:r>
      <w:r w:rsidR="00F576FC">
        <w:rPr>
          <w:sz w:val="24"/>
        </w:rPr>
        <w:t>-</w:t>
      </w:r>
      <w:r>
        <w:rPr>
          <w:b w:val="0"/>
        </w:rPr>
        <w:t xml:space="preserve"> </w:t>
      </w:r>
      <w:r>
        <w:rPr>
          <w:sz w:val="24"/>
        </w:rPr>
        <w:t>Lesson 1, Introduction</w:t>
      </w:r>
    </w:p>
    <w:p w14:paraId="1623ABDF" w14:textId="77777777" w:rsidR="00885DC9" w:rsidRPr="00885DC9" w:rsidRDefault="00885DC9" w:rsidP="00885DC9">
      <w:pPr>
        <w:pStyle w:val="Heading1"/>
        <w:spacing w:after="120"/>
        <w:rPr>
          <w:sz w:val="24"/>
        </w:rPr>
      </w:pPr>
      <w:r w:rsidRPr="00885DC9">
        <w:rPr>
          <w:sz w:val="24"/>
        </w:rPr>
        <w:t>I.  Writer and Date</w:t>
      </w:r>
    </w:p>
    <w:p w14:paraId="71854F51" w14:textId="77777777" w:rsidR="00885DC9" w:rsidRPr="00885DC9" w:rsidRDefault="00885DC9" w:rsidP="00885DC9">
      <w:pPr>
        <w:spacing w:after="120"/>
        <w:rPr>
          <w:rFonts w:ascii="Arial" w:hAnsi="Arial" w:cs="Arial"/>
        </w:rPr>
      </w:pPr>
      <w:r w:rsidRPr="00885DC9">
        <w:rPr>
          <w:rFonts w:ascii="Arial" w:hAnsi="Arial" w:cs="Arial"/>
        </w:rPr>
        <w:t xml:space="preserve">As the title suggests, </w:t>
      </w:r>
      <w:r w:rsidRPr="00885DC9">
        <w:rPr>
          <w:rFonts w:ascii="Arial" w:hAnsi="Arial" w:cs="Arial"/>
          <w:i/>
        </w:rPr>
        <w:t>“Nahum”</w:t>
      </w:r>
      <w:r w:rsidRPr="00885DC9">
        <w:rPr>
          <w:rFonts w:ascii="Arial" w:hAnsi="Arial" w:cs="Arial"/>
        </w:rPr>
        <w:t xml:space="preserve"> means </w:t>
      </w:r>
      <w:r w:rsidR="002A20FC">
        <w:rPr>
          <w:rFonts w:ascii="Arial" w:hAnsi="Arial" w:cs="Arial"/>
          <w:i/>
          <w:iCs/>
        </w:rPr>
        <w:t>c</w:t>
      </w:r>
      <w:r w:rsidRPr="00885DC9">
        <w:rPr>
          <w:rFonts w:ascii="Arial" w:hAnsi="Arial" w:cs="Arial"/>
          <w:i/>
          <w:iCs/>
        </w:rPr>
        <w:t>onsolation,</w:t>
      </w:r>
      <w:r w:rsidRPr="00885DC9">
        <w:rPr>
          <w:rFonts w:ascii="Arial" w:hAnsi="Arial" w:cs="Arial"/>
        </w:rPr>
        <w:t xml:space="preserve"> or </w:t>
      </w:r>
      <w:r w:rsidR="002A20FC">
        <w:rPr>
          <w:rFonts w:ascii="Arial" w:hAnsi="Arial" w:cs="Arial"/>
          <w:i/>
          <w:iCs/>
        </w:rPr>
        <w:t>c</w:t>
      </w:r>
      <w:r w:rsidRPr="00885DC9">
        <w:rPr>
          <w:rFonts w:ascii="Arial" w:hAnsi="Arial" w:cs="Arial"/>
          <w:i/>
          <w:iCs/>
        </w:rPr>
        <w:t xml:space="preserve">onsoler.  </w:t>
      </w:r>
      <w:r w:rsidRPr="00885DC9">
        <w:rPr>
          <w:rFonts w:ascii="Arial" w:hAnsi="Arial" w:cs="Arial"/>
        </w:rPr>
        <w:t>Whether th</w:t>
      </w:r>
      <w:r w:rsidR="00181087">
        <w:rPr>
          <w:rFonts w:ascii="Arial" w:hAnsi="Arial" w:cs="Arial"/>
        </w:rPr>
        <w:t>is was intended to be symbolic</w:t>
      </w:r>
      <w:r w:rsidRPr="00885DC9">
        <w:rPr>
          <w:rFonts w:ascii="Arial" w:hAnsi="Arial" w:cs="Arial"/>
        </w:rPr>
        <w:t xml:space="preserve"> of his role toward Judah, as some suggest, is subject to debate.  Since the primary focus of the book is the destruction of Nineveh, it is difficult to see how that would bring much </w:t>
      </w:r>
      <w:r w:rsidRPr="00885DC9">
        <w:rPr>
          <w:rFonts w:ascii="Arial" w:hAnsi="Arial" w:cs="Arial"/>
          <w:i/>
          <w:iCs/>
        </w:rPr>
        <w:t>consolation</w:t>
      </w:r>
      <w:r w:rsidRPr="00885DC9">
        <w:rPr>
          <w:rFonts w:ascii="Arial" w:hAnsi="Arial" w:cs="Arial"/>
        </w:rPr>
        <w:t xml:space="preserve"> to Judah.  Perhaps Judah being made aware that the mighty Assyrians would not destroy them, as they had already done to Israel, could be seen as some </w:t>
      </w:r>
      <w:r w:rsidR="00181087">
        <w:rPr>
          <w:rFonts w:ascii="Arial" w:hAnsi="Arial" w:cs="Arial"/>
        </w:rPr>
        <w:t xml:space="preserve">sort of </w:t>
      </w:r>
      <w:r w:rsidRPr="00885DC9">
        <w:rPr>
          <w:rFonts w:ascii="Arial" w:hAnsi="Arial" w:cs="Arial"/>
        </w:rPr>
        <w:t>comfort.  Bu</w:t>
      </w:r>
      <w:r w:rsidR="00181087">
        <w:rPr>
          <w:rFonts w:ascii="Arial" w:hAnsi="Arial" w:cs="Arial"/>
        </w:rPr>
        <w:t>t</w:t>
      </w:r>
      <w:r w:rsidRPr="00885DC9">
        <w:rPr>
          <w:rFonts w:ascii="Arial" w:hAnsi="Arial" w:cs="Arial"/>
        </w:rPr>
        <w:t xml:space="preserve"> since other prophets, like Zephaniah, have made it abundantly clear that Judah would </w:t>
      </w:r>
      <w:r w:rsidR="00181087" w:rsidRPr="00885DC9">
        <w:rPr>
          <w:rFonts w:ascii="Arial" w:hAnsi="Arial" w:cs="Arial"/>
        </w:rPr>
        <w:t xml:space="preserve">also </w:t>
      </w:r>
      <w:r w:rsidRPr="00885DC9">
        <w:rPr>
          <w:rFonts w:ascii="Arial" w:hAnsi="Arial" w:cs="Arial"/>
        </w:rPr>
        <w:t xml:space="preserve">be destroyed (by the Babylonians), this seems to fall short of bringing any real </w:t>
      </w:r>
      <w:r w:rsidRPr="00885DC9">
        <w:rPr>
          <w:rFonts w:ascii="Arial" w:hAnsi="Arial" w:cs="Arial"/>
          <w:i/>
          <w:iCs/>
        </w:rPr>
        <w:t>consolation</w:t>
      </w:r>
      <w:r w:rsidRPr="00885DC9">
        <w:rPr>
          <w:rFonts w:ascii="Arial" w:hAnsi="Arial" w:cs="Arial"/>
        </w:rPr>
        <w:t xml:space="preserve">.  </w:t>
      </w:r>
    </w:p>
    <w:p w14:paraId="2240D74E" w14:textId="77777777" w:rsidR="00885DC9" w:rsidRPr="00885DC9" w:rsidRDefault="00885DC9" w:rsidP="00885DC9">
      <w:pPr>
        <w:spacing w:after="120"/>
        <w:rPr>
          <w:rFonts w:ascii="Arial" w:hAnsi="Arial" w:cs="Arial"/>
        </w:rPr>
      </w:pPr>
      <w:r w:rsidRPr="00885DC9">
        <w:rPr>
          <w:rFonts w:ascii="Arial" w:hAnsi="Arial" w:cs="Arial"/>
        </w:rPr>
        <w:t xml:space="preserve">Though </w:t>
      </w:r>
      <w:r w:rsidRPr="00885DC9">
        <w:rPr>
          <w:rFonts w:ascii="Arial" w:hAnsi="Arial" w:cs="Arial"/>
          <w:i/>
        </w:rPr>
        <w:t>“Nahum”</w:t>
      </w:r>
      <w:r w:rsidRPr="00885DC9">
        <w:rPr>
          <w:rFonts w:ascii="Arial" w:hAnsi="Arial" w:cs="Arial"/>
        </w:rPr>
        <w:t xml:space="preserve"> is named as the one to</w:t>
      </w:r>
      <w:r w:rsidR="00181087">
        <w:rPr>
          <w:rFonts w:ascii="Arial" w:hAnsi="Arial" w:cs="Arial"/>
        </w:rPr>
        <w:t>/through</w:t>
      </w:r>
      <w:r w:rsidRPr="00885DC9">
        <w:rPr>
          <w:rFonts w:ascii="Arial" w:hAnsi="Arial" w:cs="Arial"/>
        </w:rPr>
        <w:t xml:space="preserve"> whom this vision concerning Nineveh is given, little else is known of him.  The opening verse identifies Nahum as being </w:t>
      </w:r>
      <w:r w:rsidRPr="00885DC9">
        <w:rPr>
          <w:rFonts w:ascii="Arial" w:hAnsi="Arial" w:cs="Arial"/>
          <w:i/>
          <w:iCs/>
        </w:rPr>
        <w:t>“the Elkoshite”</w:t>
      </w:r>
      <w:r w:rsidR="002A20FC">
        <w:rPr>
          <w:rFonts w:ascii="Arial" w:hAnsi="Arial" w:cs="Arial"/>
        </w:rPr>
        <w:t xml:space="preserve">- but this </w:t>
      </w:r>
      <w:r w:rsidRPr="00885DC9">
        <w:rPr>
          <w:rFonts w:ascii="Arial" w:hAnsi="Arial" w:cs="Arial"/>
        </w:rPr>
        <w:t>gives no real indications of the prophet since no one is certain exactly what this designation means.  Various suggestions have been made, such as:</w:t>
      </w:r>
    </w:p>
    <w:p w14:paraId="2C908EFF" w14:textId="77777777" w:rsidR="00885DC9" w:rsidRPr="00885DC9" w:rsidRDefault="00885DC9" w:rsidP="00885DC9">
      <w:pPr>
        <w:spacing w:after="120"/>
        <w:ind w:left="720" w:hanging="360"/>
        <w:rPr>
          <w:rFonts w:ascii="Arial" w:hAnsi="Arial" w:cs="Arial"/>
        </w:rPr>
      </w:pPr>
      <w:r w:rsidRPr="00885DC9">
        <w:rPr>
          <w:rFonts w:ascii="Arial" w:hAnsi="Arial" w:cs="Arial"/>
          <w:i/>
          <w:iCs/>
        </w:rPr>
        <w:t>El-kosh</w:t>
      </w:r>
      <w:r w:rsidR="00181087">
        <w:rPr>
          <w:rFonts w:ascii="Arial" w:hAnsi="Arial" w:cs="Arial"/>
        </w:rPr>
        <w:t xml:space="preserve"> was</w:t>
      </w:r>
      <w:r w:rsidRPr="00885DC9">
        <w:rPr>
          <w:rFonts w:ascii="Arial" w:hAnsi="Arial" w:cs="Arial"/>
        </w:rPr>
        <w:t xml:space="preserve"> a small settlement</w:t>
      </w:r>
      <w:r w:rsidR="00181087">
        <w:rPr>
          <w:rFonts w:ascii="Arial" w:hAnsi="Arial" w:cs="Arial"/>
        </w:rPr>
        <w:t xml:space="preserve"> some 24 miles north of Nineveh. But</w:t>
      </w:r>
      <w:r w:rsidRPr="00885DC9">
        <w:rPr>
          <w:rFonts w:ascii="Arial" w:hAnsi="Arial" w:cs="Arial"/>
        </w:rPr>
        <w:t xml:space="preserve"> this seems unlikely </w:t>
      </w:r>
      <w:r w:rsidR="00181087">
        <w:rPr>
          <w:rFonts w:ascii="Arial" w:hAnsi="Arial" w:cs="Arial"/>
        </w:rPr>
        <w:t xml:space="preserve">to be the meaning of the reference </w:t>
      </w:r>
      <w:r w:rsidRPr="00885DC9">
        <w:rPr>
          <w:rFonts w:ascii="Arial" w:hAnsi="Arial" w:cs="Arial"/>
        </w:rPr>
        <w:t xml:space="preserve">since the first historical mention of </w:t>
      </w:r>
      <w:r w:rsidR="00181087">
        <w:rPr>
          <w:rFonts w:ascii="Arial" w:hAnsi="Arial" w:cs="Arial"/>
        </w:rPr>
        <w:t>it</w:t>
      </w:r>
      <w:r w:rsidRPr="00885DC9">
        <w:rPr>
          <w:rFonts w:ascii="Arial" w:hAnsi="Arial" w:cs="Arial"/>
        </w:rPr>
        <w:t xml:space="preserve"> appears in the sixteenth century A.D.</w:t>
      </w:r>
    </w:p>
    <w:p w14:paraId="40CAA74D" w14:textId="745CABA8" w:rsidR="00885DC9" w:rsidRPr="00885DC9" w:rsidRDefault="00885DC9" w:rsidP="00885DC9">
      <w:pPr>
        <w:spacing w:after="120"/>
        <w:ind w:left="720" w:hanging="360"/>
        <w:rPr>
          <w:rFonts w:ascii="Arial" w:hAnsi="Arial" w:cs="Arial"/>
        </w:rPr>
      </w:pPr>
      <w:r w:rsidRPr="00885DC9">
        <w:rPr>
          <w:rFonts w:ascii="Arial" w:hAnsi="Arial" w:cs="Arial"/>
          <w:i/>
          <w:iCs/>
        </w:rPr>
        <w:t>Capernaum</w:t>
      </w:r>
      <w:r w:rsidRPr="00885DC9">
        <w:rPr>
          <w:rFonts w:ascii="Arial" w:hAnsi="Arial" w:cs="Arial"/>
        </w:rPr>
        <w:t xml:space="preserve">, since that name means “village of Nahum”- but this </w:t>
      </w:r>
      <w:r w:rsidR="00181087">
        <w:rPr>
          <w:rFonts w:ascii="Arial" w:hAnsi="Arial" w:cs="Arial"/>
        </w:rPr>
        <w:t xml:space="preserve">too </w:t>
      </w:r>
      <w:r w:rsidRPr="00885DC9">
        <w:rPr>
          <w:rFonts w:ascii="Arial" w:hAnsi="Arial" w:cs="Arial"/>
        </w:rPr>
        <w:t xml:space="preserve">seems far fetched since this village was in Israel, not Judah.  </w:t>
      </w:r>
      <w:r w:rsidR="00181087">
        <w:rPr>
          <w:rFonts w:ascii="Arial" w:hAnsi="Arial" w:cs="Arial"/>
        </w:rPr>
        <w:t>Remember that the Assyrians</w:t>
      </w:r>
      <w:r w:rsidR="00CA7036">
        <w:rPr>
          <w:rFonts w:ascii="Arial" w:hAnsi="Arial" w:cs="Arial"/>
        </w:rPr>
        <w:t xml:space="preserve"> </w:t>
      </w:r>
      <w:r w:rsidRPr="00885DC9">
        <w:rPr>
          <w:rFonts w:ascii="Arial" w:hAnsi="Arial" w:cs="Arial"/>
        </w:rPr>
        <w:t>had already taken Israel</w:t>
      </w:r>
      <w:r w:rsidR="00181087">
        <w:rPr>
          <w:rFonts w:ascii="Arial" w:hAnsi="Arial" w:cs="Arial"/>
        </w:rPr>
        <w:t xml:space="preserve"> </w:t>
      </w:r>
      <w:r w:rsidR="00181087" w:rsidRPr="00885DC9">
        <w:rPr>
          <w:rFonts w:ascii="Arial" w:hAnsi="Arial" w:cs="Arial"/>
        </w:rPr>
        <w:t>prior to Nahum’s work</w:t>
      </w:r>
      <w:r w:rsidRPr="00885DC9">
        <w:rPr>
          <w:rFonts w:ascii="Arial" w:hAnsi="Arial" w:cs="Arial"/>
        </w:rPr>
        <w:t>.  Perhaps the prophet could have been born there and then moved south to Judah, but there is no evidence to support the assumption.</w:t>
      </w:r>
    </w:p>
    <w:p w14:paraId="39810692" w14:textId="77777777" w:rsidR="00885DC9" w:rsidRPr="00885DC9" w:rsidRDefault="00885DC9" w:rsidP="00885DC9">
      <w:pPr>
        <w:spacing w:after="120"/>
        <w:ind w:left="720" w:hanging="360"/>
        <w:rPr>
          <w:rFonts w:ascii="Arial" w:hAnsi="Arial" w:cs="Arial"/>
        </w:rPr>
      </w:pPr>
      <w:r w:rsidRPr="00885DC9">
        <w:rPr>
          <w:rFonts w:ascii="Arial" w:hAnsi="Arial" w:cs="Arial"/>
          <w:i/>
          <w:iCs/>
        </w:rPr>
        <w:t>Elkesie beyond the Jordan</w:t>
      </w:r>
      <w:r w:rsidRPr="00885DC9">
        <w:rPr>
          <w:rFonts w:ascii="Arial" w:hAnsi="Arial" w:cs="Arial"/>
        </w:rPr>
        <w:t xml:space="preserve"> is also suggested- but again, there is no real foundation for the suggestion.  </w:t>
      </w:r>
    </w:p>
    <w:p w14:paraId="25E5E176" w14:textId="77777777" w:rsidR="00885DC9" w:rsidRPr="00885DC9" w:rsidRDefault="00885DC9" w:rsidP="00885DC9">
      <w:pPr>
        <w:spacing w:after="120"/>
        <w:rPr>
          <w:rFonts w:ascii="Arial" w:hAnsi="Arial" w:cs="Arial"/>
        </w:rPr>
      </w:pPr>
      <w:r w:rsidRPr="00885DC9">
        <w:rPr>
          <w:rFonts w:ascii="Arial" w:hAnsi="Arial" w:cs="Arial"/>
        </w:rPr>
        <w:t xml:space="preserve">All that can really be said about Nahum with surety is exactly what </w:t>
      </w:r>
      <w:r w:rsidRPr="00181087">
        <w:rPr>
          <w:rFonts w:ascii="Arial" w:hAnsi="Arial" w:cs="Arial"/>
          <w:bCs/>
          <w:u w:val="single"/>
        </w:rPr>
        <w:t>v.1</w:t>
      </w:r>
      <w:r w:rsidR="00181087">
        <w:rPr>
          <w:rFonts w:ascii="Arial" w:hAnsi="Arial" w:cs="Arial"/>
        </w:rPr>
        <w:t xml:space="preserve"> says;</w:t>
      </w:r>
      <w:r w:rsidRPr="00885DC9">
        <w:rPr>
          <w:rFonts w:ascii="Arial" w:hAnsi="Arial" w:cs="Arial"/>
        </w:rPr>
        <w:t xml:space="preserve"> that he was </w:t>
      </w:r>
      <w:r w:rsidRPr="00885DC9">
        <w:rPr>
          <w:rFonts w:ascii="Arial" w:hAnsi="Arial" w:cs="Arial"/>
          <w:i/>
          <w:iCs/>
        </w:rPr>
        <w:t xml:space="preserve">“Nahum the Elkoshite.”  </w:t>
      </w:r>
      <w:r w:rsidRPr="00885DC9">
        <w:rPr>
          <w:rFonts w:ascii="Arial" w:hAnsi="Arial" w:cs="Arial"/>
        </w:rPr>
        <w:t xml:space="preserve">No one </w:t>
      </w:r>
      <w:r w:rsidR="00181087">
        <w:rPr>
          <w:rFonts w:ascii="Arial" w:hAnsi="Arial" w:cs="Arial"/>
        </w:rPr>
        <w:t xml:space="preserve">really </w:t>
      </w:r>
      <w:r w:rsidRPr="00885DC9">
        <w:rPr>
          <w:rFonts w:ascii="Arial" w:hAnsi="Arial" w:cs="Arial"/>
        </w:rPr>
        <w:t xml:space="preserve">knows any more than this.  </w:t>
      </w:r>
      <w:r w:rsidR="00181087">
        <w:rPr>
          <w:rFonts w:ascii="Arial" w:hAnsi="Arial" w:cs="Arial"/>
        </w:rPr>
        <w:t>However, t</w:t>
      </w:r>
      <w:r w:rsidRPr="00885DC9">
        <w:rPr>
          <w:rFonts w:ascii="Arial" w:hAnsi="Arial" w:cs="Arial"/>
        </w:rPr>
        <w:t xml:space="preserve">he important thing concerning Nahum does not concern either his ancestry or location.  All that we need to know is that the Lord God showed him a vision concerning Nineveh, and he wrote it down by the revelation of the Spirit.   </w:t>
      </w:r>
    </w:p>
    <w:p w14:paraId="7F073E36" w14:textId="77777777" w:rsidR="00885DC9" w:rsidRPr="00885DC9" w:rsidRDefault="00885DC9" w:rsidP="00885DC9">
      <w:pPr>
        <w:spacing w:after="120"/>
        <w:jc w:val="center"/>
        <w:rPr>
          <w:rFonts w:ascii="Arial" w:hAnsi="Arial" w:cs="Arial"/>
          <w:b/>
          <w:u w:val="single"/>
        </w:rPr>
      </w:pPr>
      <w:r w:rsidRPr="00885DC9">
        <w:rPr>
          <w:rFonts w:ascii="Arial" w:hAnsi="Arial" w:cs="Arial"/>
          <w:b/>
          <w:u w:val="single"/>
        </w:rPr>
        <w:t>Date</w:t>
      </w:r>
    </w:p>
    <w:p w14:paraId="53EA8F5C" w14:textId="77777777" w:rsidR="00885DC9" w:rsidRPr="00885DC9" w:rsidRDefault="00885DC9" w:rsidP="00885DC9">
      <w:pPr>
        <w:spacing w:after="120"/>
        <w:rPr>
          <w:rFonts w:ascii="Arial" w:hAnsi="Arial" w:cs="Arial"/>
          <w:b/>
          <w:bCs/>
        </w:rPr>
      </w:pPr>
      <w:r w:rsidRPr="00885DC9">
        <w:rPr>
          <w:rFonts w:ascii="Arial" w:hAnsi="Arial" w:cs="Arial"/>
        </w:rPr>
        <w:t xml:space="preserve">The date for the writing of the book can be identified with more clarity because of internal evidence.  In </w:t>
      </w:r>
      <w:r w:rsidRPr="00181087">
        <w:rPr>
          <w:rFonts w:ascii="Arial" w:hAnsi="Arial" w:cs="Arial"/>
          <w:bCs/>
          <w:u w:val="single"/>
        </w:rPr>
        <w:t>3:8-10</w:t>
      </w:r>
      <w:r w:rsidRPr="00885DC9">
        <w:rPr>
          <w:rFonts w:ascii="Arial" w:hAnsi="Arial" w:cs="Arial"/>
        </w:rPr>
        <w:t xml:space="preserve">, Nahum mentions the fall of </w:t>
      </w:r>
      <w:r w:rsidRPr="00885DC9">
        <w:rPr>
          <w:rFonts w:ascii="Arial" w:hAnsi="Arial" w:cs="Arial"/>
          <w:i/>
          <w:iCs/>
        </w:rPr>
        <w:t xml:space="preserve">No-amon, </w:t>
      </w:r>
      <w:r w:rsidRPr="00885DC9">
        <w:rPr>
          <w:rFonts w:ascii="Arial" w:hAnsi="Arial" w:cs="Arial"/>
        </w:rPr>
        <w:t xml:space="preserve">which was the Egyptian city of Thebes.  This occurred in </w:t>
      </w:r>
      <w:r w:rsidRPr="00885DC9">
        <w:rPr>
          <w:rFonts w:ascii="Arial" w:hAnsi="Arial" w:cs="Arial"/>
          <w:b/>
          <w:bCs/>
        </w:rPr>
        <w:t xml:space="preserve">663 B.C. </w:t>
      </w:r>
      <w:r w:rsidRPr="00885DC9">
        <w:rPr>
          <w:rFonts w:ascii="Arial" w:hAnsi="Arial" w:cs="Arial"/>
        </w:rPr>
        <w:t xml:space="preserve">at the hands of </w:t>
      </w:r>
      <w:r w:rsidRPr="00885DC9">
        <w:rPr>
          <w:rFonts w:ascii="Arial" w:hAnsi="Arial" w:cs="Arial"/>
          <w:i/>
          <w:iCs/>
        </w:rPr>
        <w:t xml:space="preserve">Ashurbanipal, </w:t>
      </w:r>
      <w:r w:rsidRPr="00885DC9">
        <w:rPr>
          <w:rFonts w:ascii="Arial" w:hAnsi="Arial" w:cs="Arial"/>
        </w:rPr>
        <w:t xml:space="preserve">king of Assyria.  So, we know the book was likely written after this date.  Likewise, </w:t>
      </w:r>
      <w:r w:rsidRPr="00181087">
        <w:rPr>
          <w:rFonts w:ascii="Arial" w:hAnsi="Arial" w:cs="Arial"/>
          <w:bCs/>
          <w:u w:val="single"/>
        </w:rPr>
        <w:t>2:8-10</w:t>
      </w:r>
      <w:r w:rsidRPr="00885DC9">
        <w:rPr>
          <w:rFonts w:ascii="Arial" w:hAnsi="Arial" w:cs="Arial"/>
        </w:rPr>
        <w:t xml:space="preserve"> predicts the fall of Nineveh, which took place in </w:t>
      </w:r>
      <w:r w:rsidRPr="00885DC9">
        <w:rPr>
          <w:rFonts w:ascii="Arial" w:hAnsi="Arial" w:cs="Arial"/>
          <w:b/>
          <w:bCs/>
        </w:rPr>
        <w:t>612 B.C.</w:t>
      </w:r>
      <w:r w:rsidRPr="00885DC9">
        <w:rPr>
          <w:rFonts w:ascii="Arial" w:hAnsi="Arial" w:cs="Arial"/>
        </w:rPr>
        <w:t xml:space="preserve"> from the combined forces of the Medes and the Chaldeans (Babylonians).  Obviously, these two dates then imply that the book was written sometime between </w:t>
      </w:r>
      <w:r w:rsidRPr="00885DC9">
        <w:rPr>
          <w:rFonts w:ascii="Arial" w:hAnsi="Arial" w:cs="Arial"/>
          <w:b/>
          <w:bCs/>
        </w:rPr>
        <w:t>663</w:t>
      </w:r>
      <w:r w:rsidRPr="00885DC9">
        <w:rPr>
          <w:rFonts w:ascii="Arial" w:hAnsi="Arial" w:cs="Arial"/>
        </w:rPr>
        <w:t xml:space="preserve"> and </w:t>
      </w:r>
      <w:r w:rsidRPr="00885DC9">
        <w:rPr>
          <w:rFonts w:ascii="Arial" w:hAnsi="Arial" w:cs="Arial"/>
          <w:b/>
          <w:bCs/>
        </w:rPr>
        <w:t xml:space="preserve">612 B.C.  </w:t>
      </w:r>
      <w:r w:rsidRPr="00885DC9">
        <w:rPr>
          <w:rFonts w:ascii="Arial" w:hAnsi="Arial" w:cs="Arial"/>
        </w:rPr>
        <w:t xml:space="preserve"> Most scholars locate the date toward the end of this period, somewhere around </w:t>
      </w:r>
      <w:r w:rsidRPr="00885DC9">
        <w:rPr>
          <w:rFonts w:ascii="Arial" w:hAnsi="Arial" w:cs="Arial"/>
          <w:b/>
          <w:bCs/>
        </w:rPr>
        <w:t xml:space="preserve">630 - 612 B.C.  </w:t>
      </w:r>
    </w:p>
    <w:p w14:paraId="688A8C12" w14:textId="77777777" w:rsidR="00885DC9" w:rsidRPr="00885DC9" w:rsidRDefault="00885DC9" w:rsidP="00885DC9">
      <w:pPr>
        <w:pStyle w:val="Heading1"/>
        <w:spacing w:after="120"/>
        <w:rPr>
          <w:sz w:val="24"/>
        </w:rPr>
      </w:pPr>
      <w:r w:rsidRPr="00885DC9">
        <w:rPr>
          <w:sz w:val="24"/>
        </w:rPr>
        <w:t>II.  Background</w:t>
      </w:r>
    </w:p>
    <w:p w14:paraId="262C6B9A" w14:textId="77777777" w:rsidR="00885DC9" w:rsidRPr="00885DC9" w:rsidRDefault="00885DC9" w:rsidP="00885DC9">
      <w:pPr>
        <w:spacing w:after="120"/>
        <w:rPr>
          <w:rFonts w:ascii="Arial" w:hAnsi="Arial" w:cs="Arial"/>
        </w:rPr>
      </w:pPr>
      <w:r w:rsidRPr="00885DC9">
        <w:rPr>
          <w:rFonts w:ascii="Arial" w:hAnsi="Arial" w:cs="Arial"/>
        </w:rPr>
        <w:t xml:space="preserve">Since </w:t>
      </w:r>
      <w:r w:rsidRPr="00885DC9">
        <w:rPr>
          <w:rFonts w:ascii="Arial" w:hAnsi="Arial" w:cs="Arial"/>
          <w:u w:val="single"/>
        </w:rPr>
        <w:t>Nahum</w:t>
      </w:r>
      <w:r w:rsidRPr="00885DC9">
        <w:rPr>
          <w:rFonts w:ascii="Arial" w:hAnsi="Arial" w:cs="Arial"/>
        </w:rPr>
        <w:t xml:space="preserve"> deals almost exclusively with Nineveh, the capital city of Assyria, there is little value in describing the political, moral, and religious condit</w:t>
      </w:r>
      <w:r w:rsidR="00181087">
        <w:rPr>
          <w:rFonts w:ascii="Arial" w:hAnsi="Arial" w:cs="Arial"/>
        </w:rPr>
        <w:t>ions in Judah during the period</w:t>
      </w:r>
      <w:r w:rsidRPr="00885DC9">
        <w:rPr>
          <w:rFonts w:ascii="Arial" w:hAnsi="Arial" w:cs="Arial"/>
        </w:rPr>
        <w:t xml:space="preserve"> </w:t>
      </w:r>
      <w:r w:rsidR="00181087">
        <w:rPr>
          <w:rFonts w:ascii="Arial" w:hAnsi="Arial" w:cs="Arial"/>
        </w:rPr>
        <w:t>(</w:t>
      </w:r>
      <w:r w:rsidR="00181087">
        <w:rPr>
          <w:rFonts w:ascii="Arial" w:hAnsi="Arial" w:cs="Arial"/>
          <w:u w:val="single"/>
        </w:rPr>
        <w:t xml:space="preserve">cf. </w:t>
      </w:r>
      <w:r w:rsidRPr="00885DC9">
        <w:rPr>
          <w:rFonts w:ascii="Arial" w:hAnsi="Arial" w:cs="Arial"/>
          <w:u w:val="single"/>
        </w:rPr>
        <w:t>Zephaniah</w:t>
      </w:r>
      <w:r w:rsidRPr="00885DC9">
        <w:rPr>
          <w:rFonts w:ascii="Arial" w:hAnsi="Arial" w:cs="Arial"/>
        </w:rPr>
        <w:t xml:space="preserve"> for that information</w:t>
      </w:r>
      <w:r w:rsidR="00181087">
        <w:rPr>
          <w:rFonts w:ascii="Arial" w:hAnsi="Arial" w:cs="Arial"/>
        </w:rPr>
        <w:t>)</w:t>
      </w:r>
      <w:r w:rsidRPr="00885DC9">
        <w:rPr>
          <w:rFonts w:ascii="Arial" w:hAnsi="Arial" w:cs="Arial"/>
        </w:rPr>
        <w:t xml:space="preserve">.  Instead, a brief history will be given of the </w:t>
      </w:r>
      <w:r w:rsidRPr="00885DC9">
        <w:rPr>
          <w:rFonts w:ascii="Arial" w:hAnsi="Arial" w:cs="Arial"/>
        </w:rPr>
        <w:lastRenderedPageBreak/>
        <w:t xml:space="preserve">Assyrian kings and events that led up to the fulfillment of Nahum’s prophecy concerning the destruction of Nineveh.  Though Assyria had been a nation for a long time (even at times a dominant one), we will begin our tracing of their history from the time of their efforts toward westward expansion and the push toward world domination in the </w:t>
      </w:r>
      <w:r w:rsidR="00181087">
        <w:rPr>
          <w:rFonts w:ascii="Arial" w:hAnsi="Arial" w:cs="Arial"/>
        </w:rPr>
        <w:t>E</w:t>
      </w:r>
      <w:r w:rsidRPr="00885DC9">
        <w:rPr>
          <w:rFonts w:ascii="Arial" w:hAnsi="Arial" w:cs="Arial"/>
        </w:rPr>
        <w:t xml:space="preserve">ighth </w:t>
      </w:r>
      <w:r w:rsidR="00181087">
        <w:rPr>
          <w:rFonts w:ascii="Arial" w:hAnsi="Arial" w:cs="Arial"/>
        </w:rPr>
        <w:t>C</w:t>
      </w:r>
      <w:r w:rsidRPr="00885DC9">
        <w:rPr>
          <w:rFonts w:ascii="Arial" w:hAnsi="Arial" w:cs="Arial"/>
        </w:rPr>
        <w:t>entury</w:t>
      </w:r>
      <w:r w:rsidR="00181087">
        <w:rPr>
          <w:rFonts w:ascii="Arial" w:hAnsi="Arial" w:cs="Arial"/>
        </w:rPr>
        <w:t>,</w:t>
      </w:r>
      <w:r w:rsidRPr="00885DC9">
        <w:rPr>
          <w:rFonts w:ascii="Arial" w:hAnsi="Arial" w:cs="Arial"/>
        </w:rPr>
        <w:t xml:space="preserve"> B.C.  </w:t>
      </w:r>
    </w:p>
    <w:p w14:paraId="1128BD5A" w14:textId="77777777" w:rsidR="00885DC9" w:rsidRPr="00885DC9" w:rsidRDefault="00885DC9" w:rsidP="00885DC9">
      <w:pPr>
        <w:spacing w:after="120"/>
        <w:ind w:left="720" w:hanging="360"/>
        <w:rPr>
          <w:rFonts w:ascii="Arial" w:hAnsi="Arial" w:cs="Arial"/>
        </w:rPr>
      </w:pPr>
      <w:r w:rsidRPr="00885DC9">
        <w:rPr>
          <w:rFonts w:ascii="Arial" w:hAnsi="Arial" w:cs="Arial"/>
          <w:b/>
          <w:bCs/>
        </w:rPr>
        <w:t>Tiglath-pileser III, 745-727 B.C.</w:t>
      </w:r>
      <w:r w:rsidRPr="00885DC9">
        <w:rPr>
          <w:rFonts w:ascii="Arial" w:hAnsi="Arial" w:cs="Arial"/>
        </w:rPr>
        <w:t xml:space="preserve">  This was the first Assyrian king to make a concerted effort to </w:t>
      </w:r>
      <w:r w:rsidRPr="00885DC9">
        <w:rPr>
          <w:rFonts w:ascii="Arial" w:hAnsi="Arial" w:cs="Arial"/>
          <w:i/>
          <w:iCs/>
        </w:rPr>
        <w:t>rule the world</w:t>
      </w:r>
      <w:r w:rsidRPr="00885DC9">
        <w:rPr>
          <w:rFonts w:ascii="Arial" w:hAnsi="Arial" w:cs="Arial"/>
        </w:rPr>
        <w:t xml:space="preserve">.  Menahem, king of Israel, had given him the enormous sum of </w:t>
      </w:r>
      <w:r w:rsidRPr="00885DC9">
        <w:rPr>
          <w:rFonts w:ascii="Arial" w:hAnsi="Arial" w:cs="Arial"/>
          <w:i/>
          <w:iCs/>
        </w:rPr>
        <w:t xml:space="preserve">“a thousand talents of silver so that his hand might be with him to strengthen the kingdom under his rule”, </w:t>
      </w:r>
      <w:r w:rsidRPr="00885DC9">
        <w:rPr>
          <w:rFonts w:ascii="Arial" w:hAnsi="Arial" w:cs="Arial"/>
          <w:u w:val="single"/>
        </w:rPr>
        <w:t>cf. 2Kings 15:19-20</w:t>
      </w:r>
      <w:r w:rsidRPr="00885DC9">
        <w:rPr>
          <w:rFonts w:ascii="Arial" w:hAnsi="Arial" w:cs="Arial"/>
        </w:rPr>
        <w:t xml:space="preserve">.  But eventually, Pileser moved westward into northern Israel and took captives back to Assyria, settling them north of Nineveh, </w:t>
      </w:r>
      <w:r w:rsidR="006E52B9">
        <w:rPr>
          <w:rFonts w:ascii="Arial" w:hAnsi="Arial" w:cs="Arial"/>
          <w:u w:val="single"/>
        </w:rPr>
        <w:t>cf. 2Kings 15:29; 17:6</w:t>
      </w:r>
      <w:r w:rsidRPr="00885DC9">
        <w:rPr>
          <w:rFonts w:ascii="Arial" w:hAnsi="Arial" w:cs="Arial"/>
        </w:rPr>
        <w:t xml:space="preserve"> and </w:t>
      </w:r>
      <w:r w:rsidRPr="00885DC9">
        <w:rPr>
          <w:rFonts w:ascii="Arial" w:hAnsi="Arial" w:cs="Arial"/>
          <w:u w:val="single"/>
        </w:rPr>
        <w:t>1Chron.5:18-26</w:t>
      </w:r>
      <w:r w:rsidRPr="00885DC9">
        <w:rPr>
          <w:rFonts w:ascii="Arial" w:hAnsi="Arial" w:cs="Arial"/>
        </w:rPr>
        <w:t xml:space="preserve">.  Though there are those who disagree, “Pul” (or </w:t>
      </w:r>
      <w:r w:rsidRPr="00885DC9">
        <w:rPr>
          <w:rFonts w:ascii="Arial" w:hAnsi="Arial" w:cs="Arial"/>
          <w:i/>
          <w:iCs/>
        </w:rPr>
        <w:t>Pulu</w:t>
      </w:r>
      <w:r w:rsidRPr="00885DC9">
        <w:rPr>
          <w:rFonts w:ascii="Arial" w:hAnsi="Arial" w:cs="Arial"/>
        </w:rPr>
        <w:t xml:space="preserve">) seems to be the Babylonian name given Tiglath-pileser after he defeated them.  Those who disagree with this assessment think the biblical references to “Pul” are to a different king altogether. </w:t>
      </w:r>
    </w:p>
    <w:p w14:paraId="62F4E755" w14:textId="77777777" w:rsidR="00885DC9" w:rsidRPr="00885DC9" w:rsidRDefault="00885DC9" w:rsidP="00885DC9">
      <w:pPr>
        <w:spacing w:after="120"/>
        <w:ind w:left="720" w:hanging="360"/>
        <w:rPr>
          <w:rFonts w:ascii="Arial" w:hAnsi="Arial" w:cs="Arial"/>
        </w:rPr>
      </w:pPr>
      <w:r w:rsidRPr="00885DC9">
        <w:rPr>
          <w:rFonts w:ascii="Arial" w:hAnsi="Arial" w:cs="Arial"/>
          <w:b/>
          <w:bCs/>
        </w:rPr>
        <w:t>Shalmaneser V, 727-722 B.C.</w:t>
      </w:r>
      <w:r w:rsidRPr="00885DC9">
        <w:rPr>
          <w:rFonts w:ascii="Arial" w:hAnsi="Arial" w:cs="Arial"/>
        </w:rPr>
        <w:t xml:space="preserve">  Shalmaneser took the westward expansion further into Israel.  Hoshea was then the king of Israel who decided that the change in power in Assyria presented a good time to rid Israel of the heavy burden of tribute it had been paying to Tigalth-pileser.  So, </w:t>
      </w:r>
      <w:r w:rsidR="006E52B9">
        <w:rPr>
          <w:rFonts w:ascii="Arial" w:hAnsi="Arial" w:cs="Arial"/>
        </w:rPr>
        <w:t>he</w:t>
      </w:r>
      <w:r w:rsidRPr="00885DC9">
        <w:rPr>
          <w:rFonts w:ascii="Arial" w:hAnsi="Arial" w:cs="Arial"/>
        </w:rPr>
        <w:t xml:space="preserve"> made a pact with the Egyptian king against Assryia.  The p</w:t>
      </w:r>
      <w:r w:rsidR="006E52B9">
        <w:rPr>
          <w:rFonts w:ascii="Arial" w:hAnsi="Arial" w:cs="Arial"/>
        </w:rPr>
        <w:t xml:space="preserve">roblem with this was two-fold: </w:t>
      </w:r>
      <w:r w:rsidRPr="00885DC9">
        <w:rPr>
          <w:rFonts w:ascii="Arial" w:hAnsi="Arial" w:cs="Arial"/>
        </w:rPr>
        <w:t xml:space="preserve">1) Israel’s own wickedness had led them to trust in foreign alliances rather than God, </w:t>
      </w:r>
      <w:r w:rsidRPr="00885DC9">
        <w:rPr>
          <w:rFonts w:ascii="Arial" w:hAnsi="Arial" w:cs="Arial"/>
          <w:u w:val="single"/>
        </w:rPr>
        <w:t>cf. Isa.7:17-20</w:t>
      </w:r>
      <w:r w:rsidR="006E52B9">
        <w:rPr>
          <w:rFonts w:ascii="Arial" w:hAnsi="Arial" w:cs="Arial"/>
        </w:rPr>
        <w:t xml:space="preserve">; and, </w:t>
      </w:r>
      <w:r w:rsidRPr="00885DC9">
        <w:rPr>
          <w:rFonts w:ascii="Arial" w:hAnsi="Arial" w:cs="Arial"/>
        </w:rPr>
        <w:t>2) Egypt was so weak by this time that they afforded no real help agai</w:t>
      </w:r>
      <w:r w:rsidR="0000234F">
        <w:rPr>
          <w:rFonts w:ascii="Arial" w:hAnsi="Arial" w:cs="Arial"/>
        </w:rPr>
        <w:t>nst the mighty Assyrians.  Thus</w:t>
      </w:r>
      <w:r w:rsidRPr="00885DC9">
        <w:rPr>
          <w:rFonts w:ascii="Arial" w:hAnsi="Arial" w:cs="Arial"/>
        </w:rPr>
        <w:t xml:space="preserve"> the plan backfired</w:t>
      </w:r>
      <w:r w:rsidR="0000234F">
        <w:rPr>
          <w:rFonts w:ascii="Arial" w:hAnsi="Arial" w:cs="Arial"/>
        </w:rPr>
        <w:t>,</w:t>
      </w:r>
      <w:r w:rsidRPr="00885DC9">
        <w:rPr>
          <w:rFonts w:ascii="Arial" w:hAnsi="Arial" w:cs="Arial"/>
        </w:rPr>
        <w:t xml:space="preserve"> and Shalmaneser began the final siege against Samaria (Israel’s capital) in 725 B.C.  But he died before it was complete in 722 B.C, </w:t>
      </w:r>
      <w:r w:rsidRPr="00885DC9">
        <w:rPr>
          <w:rFonts w:ascii="Arial" w:hAnsi="Arial" w:cs="Arial"/>
          <w:u w:val="single"/>
        </w:rPr>
        <w:t>2Kings 17:3-6</w:t>
      </w:r>
      <w:r w:rsidRPr="00885DC9">
        <w:rPr>
          <w:rFonts w:ascii="Arial" w:hAnsi="Arial" w:cs="Arial"/>
        </w:rPr>
        <w:t xml:space="preserve">.  </w:t>
      </w:r>
      <w:r w:rsidR="0000234F">
        <w:rPr>
          <w:rFonts w:ascii="Arial" w:hAnsi="Arial" w:cs="Arial"/>
        </w:rPr>
        <w:t>Please read</w:t>
      </w:r>
      <w:r w:rsidRPr="00885DC9">
        <w:rPr>
          <w:rFonts w:ascii="Arial" w:hAnsi="Arial" w:cs="Arial"/>
        </w:rPr>
        <w:t xml:space="preserve"> </w:t>
      </w:r>
      <w:r w:rsidRPr="00885DC9">
        <w:rPr>
          <w:rFonts w:ascii="Arial" w:hAnsi="Arial" w:cs="Arial"/>
          <w:u w:val="single"/>
        </w:rPr>
        <w:t>2Kings 17:7-17</w:t>
      </w:r>
      <w:r w:rsidRPr="00885DC9">
        <w:rPr>
          <w:rFonts w:ascii="Arial" w:hAnsi="Arial" w:cs="Arial"/>
        </w:rPr>
        <w:t xml:space="preserve"> </w:t>
      </w:r>
      <w:r w:rsidR="0000234F">
        <w:rPr>
          <w:rFonts w:ascii="Arial" w:hAnsi="Arial" w:cs="Arial"/>
        </w:rPr>
        <w:t xml:space="preserve">as it </w:t>
      </w:r>
      <w:r w:rsidRPr="00885DC9">
        <w:rPr>
          <w:rFonts w:ascii="Arial" w:hAnsi="Arial" w:cs="Arial"/>
        </w:rPr>
        <w:t>records a great sy</w:t>
      </w:r>
      <w:r w:rsidR="0000234F">
        <w:rPr>
          <w:rFonts w:ascii="Arial" w:hAnsi="Arial" w:cs="Arial"/>
        </w:rPr>
        <w:t>nopsis of God’s reasons for choo</w:t>
      </w:r>
      <w:r w:rsidRPr="00885DC9">
        <w:rPr>
          <w:rFonts w:ascii="Arial" w:hAnsi="Arial" w:cs="Arial"/>
        </w:rPr>
        <w:t xml:space="preserve">sing to utilize Assyria to punish and destroy His people Israel.  </w:t>
      </w:r>
    </w:p>
    <w:p w14:paraId="685B8636" w14:textId="77777777" w:rsidR="00885DC9" w:rsidRPr="00885DC9" w:rsidRDefault="00885DC9" w:rsidP="00885DC9">
      <w:pPr>
        <w:spacing w:after="120"/>
        <w:ind w:left="720" w:hanging="360"/>
        <w:rPr>
          <w:rFonts w:ascii="Arial" w:hAnsi="Arial" w:cs="Arial"/>
        </w:rPr>
      </w:pPr>
      <w:r w:rsidRPr="00885DC9">
        <w:rPr>
          <w:rFonts w:ascii="Arial" w:hAnsi="Arial" w:cs="Arial"/>
          <w:b/>
          <w:bCs/>
        </w:rPr>
        <w:t>Sargon II, 722-705 B.C.</w:t>
      </w:r>
      <w:r w:rsidRPr="00885DC9">
        <w:rPr>
          <w:rFonts w:ascii="Arial" w:hAnsi="Arial" w:cs="Arial"/>
        </w:rPr>
        <w:t xml:space="preserve">  Sargon II was the Assyrian king who came to power when Shamaneser V died.  Sargon completed the job his predecessor had begun in the siege of Samaria.  Though the biblical text does not record his name as being the completer of the siege, note that although Shalmaneser is named in </w:t>
      </w:r>
      <w:r w:rsidRPr="00885DC9">
        <w:rPr>
          <w:rFonts w:ascii="Arial" w:hAnsi="Arial" w:cs="Arial"/>
          <w:u w:val="single"/>
        </w:rPr>
        <w:t>2Kings17:3</w:t>
      </w:r>
      <w:r w:rsidRPr="00885DC9">
        <w:rPr>
          <w:rFonts w:ascii="Arial" w:hAnsi="Arial" w:cs="Arial"/>
        </w:rPr>
        <w:t xml:space="preserve">, the references which follow are only to </w:t>
      </w:r>
      <w:r w:rsidRPr="00885DC9">
        <w:rPr>
          <w:rFonts w:ascii="Arial" w:hAnsi="Arial" w:cs="Arial"/>
          <w:i/>
          <w:iCs/>
        </w:rPr>
        <w:t>“the king of Assyria”</w:t>
      </w:r>
      <w:r w:rsidRPr="00885DC9">
        <w:rPr>
          <w:rFonts w:ascii="Arial" w:hAnsi="Arial" w:cs="Arial"/>
        </w:rPr>
        <w:t xml:space="preserve">, </w:t>
      </w:r>
      <w:r w:rsidRPr="00885DC9">
        <w:rPr>
          <w:rFonts w:ascii="Arial" w:hAnsi="Arial" w:cs="Arial"/>
          <w:u w:val="single"/>
        </w:rPr>
        <w:t>cf.</w:t>
      </w:r>
      <w:r w:rsidR="008423DF">
        <w:rPr>
          <w:rFonts w:ascii="Arial" w:hAnsi="Arial" w:cs="Arial"/>
          <w:u w:val="single"/>
        </w:rPr>
        <w:t xml:space="preserve"> </w:t>
      </w:r>
      <w:r w:rsidRPr="00885DC9">
        <w:rPr>
          <w:rFonts w:ascii="Arial" w:hAnsi="Arial" w:cs="Arial"/>
          <w:u w:val="single"/>
        </w:rPr>
        <w:t>2Kings 17:6ff</w:t>
      </w:r>
      <w:r w:rsidRPr="00885DC9">
        <w:rPr>
          <w:rFonts w:ascii="Arial" w:hAnsi="Arial" w:cs="Arial"/>
        </w:rPr>
        <w:t xml:space="preserve">; </w:t>
      </w:r>
      <w:r w:rsidR="008423DF">
        <w:rPr>
          <w:rFonts w:ascii="Arial" w:hAnsi="Arial" w:cs="Arial"/>
        </w:rPr>
        <w:t>and</w:t>
      </w:r>
      <w:r w:rsidRPr="00885DC9">
        <w:rPr>
          <w:rFonts w:ascii="Arial" w:hAnsi="Arial" w:cs="Arial"/>
        </w:rPr>
        <w:t xml:space="preserve"> </w:t>
      </w:r>
      <w:r w:rsidRPr="00885DC9">
        <w:rPr>
          <w:rFonts w:ascii="Arial" w:hAnsi="Arial" w:cs="Arial"/>
          <w:u w:val="single"/>
        </w:rPr>
        <w:t>2Kings 18:9-12</w:t>
      </w:r>
      <w:r w:rsidRPr="00885DC9">
        <w:rPr>
          <w:rFonts w:ascii="Arial" w:hAnsi="Arial" w:cs="Arial"/>
        </w:rPr>
        <w:t>.  Sargon was murdered in 705 B.C.</w:t>
      </w:r>
    </w:p>
    <w:p w14:paraId="1A38B9C2" w14:textId="77777777" w:rsidR="00885DC9" w:rsidRPr="00885DC9" w:rsidRDefault="00885DC9" w:rsidP="00885DC9">
      <w:pPr>
        <w:spacing w:after="120"/>
        <w:ind w:left="720" w:hanging="360"/>
        <w:rPr>
          <w:rFonts w:ascii="Arial" w:hAnsi="Arial" w:cs="Arial"/>
        </w:rPr>
      </w:pPr>
      <w:r w:rsidRPr="00885DC9">
        <w:rPr>
          <w:rFonts w:ascii="Arial" w:hAnsi="Arial" w:cs="Arial"/>
          <w:b/>
          <w:bCs/>
        </w:rPr>
        <w:t>Sennacherib, 705-681 B.C.</w:t>
      </w:r>
      <w:r w:rsidRPr="00885DC9">
        <w:rPr>
          <w:rFonts w:ascii="Arial" w:hAnsi="Arial" w:cs="Arial"/>
        </w:rPr>
        <w:t xml:space="preserve">  Sennacherib is the next king of Assyria that is named, </w:t>
      </w:r>
      <w:r w:rsidRPr="00885DC9">
        <w:rPr>
          <w:rFonts w:ascii="Arial" w:hAnsi="Arial" w:cs="Arial"/>
          <w:u w:val="single"/>
        </w:rPr>
        <w:t>2Kings 18:13ff</w:t>
      </w:r>
      <w:r w:rsidRPr="00885DC9">
        <w:rPr>
          <w:rFonts w:ascii="Arial" w:hAnsi="Arial" w:cs="Arial"/>
        </w:rPr>
        <w:t xml:space="preserve">.  He </w:t>
      </w:r>
      <w:r w:rsidRPr="00885DC9">
        <w:rPr>
          <w:rFonts w:ascii="Arial" w:hAnsi="Arial" w:cs="Arial"/>
          <w:i/>
          <w:iCs/>
        </w:rPr>
        <w:t>“came up against all the fortified cities of Judah and seized them.”</w:t>
      </w:r>
      <w:r w:rsidRPr="00885DC9">
        <w:rPr>
          <w:rFonts w:ascii="Arial" w:hAnsi="Arial" w:cs="Arial"/>
        </w:rPr>
        <w:t xml:space="preserve">  At which point Hezekiah, king of Judah, ransacked the gold and silver of the Temple to raise tribute payment to him.  Sennacherib eventually came up against Hezekiah and Jerusalem anyway.  </w:t>
      </w:r>
      <w:r w:rsidR="008423DF">
        <w:rPr>
          <w:rFonts w:ascii="Arial" w:hAnsi="Arial" w:cs="Arial"/>
        </w:rPr>
        <w:t xml:space="preserve">He boasted </w:t>
      </w:r>
      <w:r w:rsidRPr="00885DC9">
        <w:rPr>
          <w:rFonts w:ascii="Arial" w:hAnsi="Arial" w:cs="Arial"/>
        </w:rPr>
        <w:t xml:space="preserve">of the siege by saying that he had shut up Hezekiah in Jerusalem “as a bird in a cage.”  The biblical account is found in </w:t>
      </w:r>
      <w:r w:rsidRPr="00885DC9">
        <w:rPr>
          <w:rFonts w:ascii="Arial" w:hAnsi="Arial" w:cs="Arial"/>
          <w:u w:val="single"/>
        </w:rPr>
        <w:t>2Kings 18:13-37</w:t>
      </w:r>
      <w:r w:rsidRPr="00885DC9">
        <w:rPr>
          <w:rFonts w:ascii="Arial" w:hAnsi="Arial" w:cs="Arial"/>
        </w:rPr>
        <w:t xml:space="preserve">.   But Hezekiah, with help and advice from Isaiah, prayed to God for deliverance, </w:t>
      </w:r>
      <w:r w:rsidRPr="00885DC9">
        <w:rPr>
          <w:rFonts w:ascii="Arial" w:hAnsi="Arial" w:cs="Arial"/>
          <w:u w:val="single"/>
        </w:rPr>
        <w:t>2Kings 19:1-19</w:t>
      </w:r>
      <w:r w:rsidRPr="00885DC9">
        <w:rPr>
          <w:rFonts w:ascii="Arial" w:hAnsi="Arial" w:cs="Arial"/>
        </w:rPr>
        <w:t xml:space="preserve">.  God heard Hezekiah’s prayer and slew 185,000 valiant Assyrian warriors over night.  The next day, Sennacherib arose and returned to Nineveh where he was later murdered while worshipping in the temple of his god, </w:t>
      </w:r>
      <w:r w:rsidRPr="00885DC9">
        <w:rPr>
          <w:rFonts w:ascii="Arial" w:hAnsi="Arial" w:cs="Arial"/>
          <w:u w:val="single"/>
        </w:rPr>
        <w:t>2Kings 19:36-37</w:t>
      </w:r>
      <w:r w:rsidRPr="00885DC9">
        <w:rPr>
          <w:rFonts w:ascii="Arial" w:hAnsi="Arial" w:cs="Arial"/>
        </w:rPr>
        <w:t xml:space="preserve">. </w:t>
      </w:r>
    </w:p>
    <w:p w14:paraId="0D3B0FC9" w14:textId="77777777" w:rsidR="00885DC9" w:rsidRPr="00885DC9" w:rsidRDefault="00885DC9" w:rsidP="00885DC9">
      <w:pPr>
        <w:spacing w:after="120"/>
        <w:ind w:left="720" w:hanging="360"/>
        <w:rPr>
          <w:rFonts w:ascii="Arial" w:hAnsi="Arial" w:cs="Arial"/>
        </w:rPr>
      </w:pPr>
      <w:r w:rsidRPr="00885DC9">
        <w:rPr>
          <w:rFonts w:ascii="Arial" w:hAnsi="Arial" w:cs="Arial"/>
          <w:b/>
          <w:bCs/>
        </w:rPr>
        <w:t>Esarhaddon, 681-668 B.C.</w:t>
      </w:r>
      <w:r w:rsidRPr="00885DC9">
        <w:rPr>
          <w:rFonts w:ascii="Arial" w:hAnsi="Arial" w:cs="Arial"/>
        </w:rPr>
        <w:t xml:space="preserve">  He was the son of Sennacherib who became kin</w:t>
      </w:r>
      <w:r w:rsidR="008423DF">
        <w:rPr>
          <w:rFonts w:ascii="Arial" w:hAnsi="Arial" w:cs="Arial"/>
        </w:rPr>
        <w:t xml:space="preserve">g after his father was murdered, </w:t>
      </w:r>
      <w:r w:rsidR="008423DF">
        <w:rPr>
          <w:rFonts w:ascii="Arial" w:hAnsi="Arial" w:cs="Arial"/>
          <w:u w:val="single"/>
        </w:rPr>
        <w:t>2Kings 19:37b</w:t>
      </w:r>
      <w:r w:rsidR="008423DF">
        <w:rPr>
          <w:rFonts w:ascii="Arial" w:hAnsi="Arial" w:cs="Arial"/>
        </w:rPr>
        <w:t xml:space="preserve">. </w:t>
      </w:r>
      <w:r w:rsidRPr="00885DC9">
        <w:rPr>
          <w:rFonts w:ascii="Arial" w:hAnsi="Arial" w:cs="Arial"/>
        </w:rPr>
        <w:t xml:space="preserve"> </w:t>
      </w:r>
    </w:p>
    <w:p w14:paraId="2DD9505C" w14:textId="77777777" w:rsidR="00885DC9" w:rsidRPr="00885DC9" w:rsidRDefault="00885DC9" w:rsidP="00885DC9">
      <w:pPr>
        <w:spacing w:after="120"/>
        <w:ind w:left="720" w:hanging="360"/>
        <w:rPr>
          <w:rFonts w:ascii="Arial" w:hAnsi="Arial" w:cs="Arial"/>
        </w:rPr>
      </w:pPr>
      <w:r w:rsidRPr="00885DC9">
        <w:rPr>
          <w:rFonts w:ascii="Arial" w:hAnsi="Arial" w:cs="Arial"/>
          <w:b/>
          <w:bCs/>
        </w:rPr>
        <w:t xml:space="preserve">Ashurbanipal, 668-625 B.C.  </w:t>
      </w:r>
      <w:r w:rsidRPr="00885DC9">
        <w:rPr>
          <w:rFonts w:ascii="Arial" w:hAnsi="Arial" w:cs="Arial"/>
        </w:rPr>
        <w:t xml:space="preserve">According to records, Ashurbanipal was an especially cruel king.  He was the king who actually conquered No-amon (the Egyptian city of Thebes) in 663 B.C., as referenced in </w:t>
      </w:r>
      <w:r w:rsidRPr="00885DC9">
        <w:rPr>
          <w:rFonts w:ascii="Arial" w:hAnsi="Arial" w:cs="Arial"/>
          <w:u w:val="single"/>
        </w:rPr>
        <w:t>Nahum 3:8-10</w:t>
      </w:r>
      <w:r w:rsidRPr="00885DC9">
        <w:rPr>
          <w:rFonts w:ascii="Arial" w:hAnsi="Arial" w:cs="Arial"/>
        </w:rPr>
        <w:t>.  It is said that tremendous bounty was taken back to Assyria as a result of his conquests.</w:t>
      </w:r>
    </w:p>
    <w:p w14:paraId="04ECB80F" w14:textId="77777777" w:rsidR="00885DC9" w:rsidRPr="00885DC9" w:rsidRDefault="00885DC9" w:rsidP="00885DC9">
      <w:pPr>
        <w:spacing w:after="120"/>
        <w:ind w:left="720" w:hanging="360"/>
        <w:rPr>
          <w:rFonts w:ascii="Arial" w:hAnsi="Arial" w:cs="Arial"/>
        </w:rPr>
      </w:pPr>
      <w:r w:rsidRPr="00885DC9">
        <w:rPr>
          <w:rFonts w:ascii="Arial" w:hAnsi="Arial" w:cs="Arial"/>
          <w:b/>
          <w:bCs/>
        </w:rPr>
        <w:t xml:space="preserve">Assur-etil-ilani, 625-620 B.C.  </w:t>
      </w:r>
      <w:r w:rsidRPr="00885DC9">
        <w:rPr>
          <w:rFonts w:ascii="Arial" w:hAnsi="Arial" w:cs="Arial"/>
        </w:rPr>
        <w:t>(no information available)</w:t>
      </w:r>
    </w:p>
    <w:p w14:paraId="085DDABD" w14:textId="77777777" w:rsidR="00885DC9" w:rsidRPr="00885DC9" w:rsidRDefault="00885DC9" w:rsidP="00885DC9">
      <w:pPr>
        <w:spacing w:after="120"/>
        <w:ind w:left="720" w:hanging="360"/>
        <w:rPr>
          <w:rFonts w:ascii="Arial" w:hAnsi="Arial" w:cs="Arial"/>
        </w:rPr>
      </w:pPr>
      <w:r w:rsidRPr="00885DC9">
        <w:rPr>
          <w:rFonts w:ascii="Arial" w:hAnsi="Arial" w:cs="Arial"/>
          <w:b/>
          <w:bCs/>
        </w:rPr>
        <w:t xml:space="preserve">Sin-shar-sihkeen (aka, Esarhaddon II), 620-612 B.C. </w:t>
      </w:r>
      <w:r w:rsidRPr="00885DC9">
        <w:rPr>
          <w:rFonts w:ascii="Arial" w:hAnsi="Arial" w:cs="Arial"/>
        </w:rPr>
        <w:t xml:space="preserve">  The significance of this particular king is that he is the last vestige of Assryian  power.  When the Medes and the Chaldeans (later known as Babylonians) besieged Nineveh, Assyria’s capital city, Esarhaddon II gathered his wives, children, and wealth into the palace and burned it.  He died in the fire, and with him, Assyria’s last claim to world dominance.  Nineveh finally fell in </w:t>
      </w:r>
      <w:r w:rsidRPr="008423DF">
        <w:rPr>
          <w:rFonts w:ascii="Arial" w:hAnsi="Arial" w:cs="Arial"/>
          <w:b/>
        </w:rPr>
        <w:t>612 B.C.</w:t>
      </w:r>
      <w:r w:rsidRPr="00885DC9">
        <w:rPr>
          <w:rFonts w:ascii="Arial" w:hAnsi="Arial" w:cs="Arial"/>
        </w:rPr>
        <w:t xml:space="preserve">  </w:t>
      </w:r>
    </w:p>
    <w:p w14:paraId="139D3C7C" w14:textId="77777777" w:rsidR="00885DC9" w:rsidRPr="00885DC9" w:rsidRDefault="00885DC9" w:rsidP="00885DC9">
      <w:pPr>
        <w:spacing w:after="120"/>
        <w:ind w:left="720" w:hanging="360"/>
        <w:rPr>
          <w:rFonts w:ascii="Arial" w:hAnsi="Arial" w:cs="Arial"/>
        </w:rPr>
      </w:pPr>
      <w:r w:rsidRPr="00885DC9">
        <w:rPr>
          <w:rFonts w:ascii="Arial" w:hAnsi="Arial" w:cs="Arial"/>
        </w:rPr>
        <w:t>Though Assyria lingered on as a nation for a few more years, obviously the tide had turned toward Babylon.  Ashur-uball</w:t>
      </w:r>
      <w:r w:rsidR="00E738A9">
        <w:rPr>
          <w:rFonts w:ascii="Arial" w:hAnsi="Arial" w:cs="Arial"/>
        </w:rPr>
        <w:t>it was the last king of Assyria, and</w:t>
      </w:r>
      <w:r w:rsidRPr="00885DC9">
        <w:rPr>
          <w:rFonts w:ascii="Arial" w:hAnsi="Arial" w:cs="Arial"/>
        </w:rPr>
        <w:t xml:space="preserve"> he disappeared from the histori</w:t>
      </w:r>
      <w:r w:rsidR="00E738A9">
        <w:rPr>
          <w:rFonts w:ascii="Arial" w:hAnsi="Arial" w:cs="Arial"/>
        </w:rPr>
        <w:t>cal record sometime in 609 B.C.</w:t>
      </w:r>
      <w:r w:rsidRPr="00885DC9">
        <w:rPr>
          <w:rFonts w:ascii="Arial" w:hAnsi="Arial" w:cs="Arial"/>
        </w:rPr>
        <w:t xml:space="preserve"> </w:t>
      </w:r>
      <w:r w:rsidR="00E738A9">
        <w:rPr>
          <w:rFonts w:ascii="Arial" w:hAnsi="Arial" w:cs="Arial"/>
        </w:rPr>
        <w:t xml:space="preserve"> This is </w:t>
      </w:r>
      <w:r w:rsidRPr="00885DC9">
        <w:rPr>
          <w:rFonts w:ascii="Arial" w:hAnsi="Arial" w:cs="Arial"/>
        </w:rPr>
        <w:t>the same year Pharoah Necco’s Egyptian army attempted to move through Judah to a</w:t>
      </w:r>
      <w:r w:rsidR="00E738A9">
        <w:rPr>
          <w:rFonts w:ascii="Arial" w:hAnsi="Arial" w:cs="Arial"/>
        </w:rPr>
        <w:t>ssist Assyria.  The Judean king</w:t>
      </w:r>
      <w:r w:rsidRPr="00885DC9">
        <w:rPr>
          <w:rFonts w:ascii="Arial" w:hAnsi="Arial" w:cs="Arial"/>
        </w:rPr>
        <w:t xml:space="preserve"> Josiah</w:t>
      </w:r>
      <w:r w:rsidR="00E738A9">
        <w:rPr>
          <w:rFonts w:ascii="Arial" w:hAnsi="Arial" w:cs="Arial"/>
        </w:rPr>
        <w:t xml:space="preserve"> (unnecessarily)  </w:t>
      </w:r>
      <w:r w:rsidRPr="00885DC9">
        <w:rPr>
          <w:rFonts w:ascii="Arial" w:hAnsi="Arial" w:cs="Arial"/>
        </w:rPr>
        <w:t>rebuffed Necco</w:t>
      </w:r>
      <w:r w:rsidR="00E738A9">
        <w:rPr>
          <w:rFonts w:ascii="Arial" w:hAnsi="Arial" w:cs="Arial"/>
        </w:rPr>
        <w:t>, and was mortally wounded in the ensuing battle</w:t>
      </w:r>
      <w:r w:rsidRPr="00885DC9">
        <w:rPr>
          <w:rFonts w:ascii="Arial" w:hAnsi="Arial" w:cs="Arial"/>
        </w:rPr>
        <w:t xml:space="preserve">.  In the spring of </w:t>
      </w:r>
      <w:r w:rsidRPr="008423DF">
        <w:rPr>
          <w:rFonts w:ascii="Arial" w:hAnsi="Arial" w:cs="Arial"/>
          <w:b/>
        </w:rPr>
        <w:t>605 B.C.</w:t>
      </w:r>
      <w:r w:rsidR="00E738A9">
        <w:rPr>
          <w:rFonts w:ascii="Arial" w:hAnsi="Arial" w:cs="Arial"/>
        </w:rPr>
        <w:t>,</w:t>
      </w:r>
      <w:r w:rsidRPr="00885DC9">
        <w:rPr>
          <w:rFonts w:ascii="Arial" w:hAnsi="Arial" w:cs="Arial"/>
        </w:rPr>
        <w:t xml:space="preserve">the combined Assyrian and Egyptian forces were defeated at </w:t>
      </w:r>
      <w:r w:rsidRPr="00E738A9">
        <w:rPr>
          <w:rFonts w:ascii="Arial" w:hAnsi="Arial" w:cs="Arial"/>
          <w:b/>
        </w:rPr>
        <w:t>Carchemish</w:t>
      </w:r>
      <w:r w:rsidRPr="00885DC9">
        <w:rPr>
          <w:rFonts w:ascii="Arial" w:hAnsi="Arial" w:cs="Arial"/>
        </w:rPr>
        <w:t xml:space="preserve"> by Nebuchadnezzar, the Babylonian general.  This brought the Assyrian Empire to a complete end.  </w:t>
      </w:r>
    </w:p>
    <w:p w14:paraId="122620E4" w14:textId="77777777" w:rsidR="00885DC9" w:rsidRPr="00885DC9" w:rsidRDefault="0028019A" w:rsidP="00885DC9">
      <w:pPr>
        <w:spacing w:after="120"/>
        <w:rPr>
          <w:rFonts w:ascii="Arial" w:hAnsi="Arial" w:cs="Arial"/>
        </w:rPr>
      </w:pPr>
      <w:r>
        <w:rPr>
          <w:rFonts w:ascii="Arial" w:hAnsi="Arial" w:cs="Arial"/>
        </w:rPr>
        <w:t xml:space="preserve">The preceding has been a </w:t>
      </w:r>
      <w:r w:rsidR="00885DC9" w:rsidRPr="00885DC9">
        <w:rPr>
          <w:rFonts w:ascii="Arial" w:hAnsi="Arial" w:cs="Arial"/>
        </w:rPr>
        <w:t xml:space="preserve">brief </w:t>
      </w:r>
      <w:r w:rsidR="00885DC9" w:rsidRPr="00885DC9">
        <w:rPr>
          <w:rFonts w:ascii="Arial" w:hAnsi="Arial" w:cs="Arial"/>
          <w:b/>
          <w:bCs/>
          <w:i/>
          <w:iCs/>
        </w:rPr>
        <w:t>historical</w:t>
      </w:r>
      <w:r w:rsidR="00885DC9" w:rsidRPr="00885DC9">
        <w:rPr>
          <w:rFonts w:ascii="Arial" w:hAnsi="Arial" w:cs="Arial"/>
          <w:b/>
          <w:bCs/>
        </w:rPr>
        <w:t xml:space="preserve"> </w:t>
      </w:r>
      <w:r w:rsidR="00885DC9" w:rsidRPr="00885DC9">
        <w:rPr>
          <w:rFonts w:ascii="Arial" w:hAnsi="Arial" w:cs="Arial"/>
        </w:rPr>
        <w:t xml:space="preserve">overview of the Assyrian Empire’s later years.  But the record of </w:t>
      </w:r>
      <w:r w:rsidR="00885DC9" w:rsidRPr="00885DC9">
        <w:rPr>
          <w:rFonts w:ascii="Arial" w:hAnsi="Arial" w:cs="Arial"/>
          <w:u w:val="single"/>
        </w:rPr>
        <w:t>Nahum</w:t>
      </w:r>
      <w:r w:rsidR="00885DC9" w:rsidRPr="00885DC9">
        <w:rPr>
          <w:rFonts w:ascii="Arial" w:hAnsi="Arial" w:cs="Arial"/>
        </w:rPr>
        <w:t xml:space="preserve"> is the biblical prophecy of her </w:t>
      </w:r>
      <w:r>
        <w:rPr>
          <w:rFonts w:ascii="Arial" w:hAnsi="Arial" w:cs="Arial"/>
        </w:rPr>
        <w:t xml:space="preserve">(then) </w:t>
      </w:r>
      <w:r>
        <w:rPr>
          <w:rFonts w:ascii="Arial" w:hAnsi="Arial" w:cs="Arial"/>
          <w:b/>
        </w:rPr>
        <w:t xml:space="preserve">future </w:t>
      </w:r>
      <w:r w:rsidR="00885DC9" w:rsidRPr="0028019A">
        <w:rPr>
          <w:rFonts w:ascii="Arial" w:hAnsi="Arial" w:cs="Arial"/>
          <w:b/>
        </w:rPr>
        <w:t>demise</w:t>
      </w:r>
      <w:r w:rsidR="00885DC9" w:rsidRPr="00885DC9">
        <w:rPr>
          <w:rFonts w:ascii="Arial" w:hAnsi="Arial" w:cs="Arial"/>
        </w:rPr>
        <w:t>.  Why is this significant?  A couple of reasons:</w:t>
      </w:r>
    </w:p>
    <w:p w14:paraId="5BC87503" w14:textId="77777777" w:rsidR="00885DC9" w:rsidRPr="007F5BC6" w:rsidRDefault="00885DC9" w:rsidP="007F5BC6">
      <w:pPr>
        <w:pStyle w:val="ListParagraph"/>
        <w:numPr>
          <w:ilvl w:val="0"/>
          <w:numId w:val="13"/>
        </w:numPr>
        <w:spacing w:after="120"/>
        <w:ind w:left="720"/>
        <w:contextualSpacing w:val="0"/>
        <w:rPr>
          <w:rFonts w:ascii="Arial" w:hAnsi="Arial" w:cs="Arial"/>
        </w:rPr>
      </w:pPr>
      <w:r w:rsidRPr="007F5BC6">
        <w:rPr>
          <w:rFonts w:ascii="Arial" w:hAnsi="Arial" w:cs="Arial"/>
        </w:rPr>
        <w:t xml:space="preserve">Assyria, at the time that Nahum is writing, is still very much </w:t>
      </w:r>
      <w:r w:rsidRPr="00E738A9">
        <w:rPr>
          <w:rFonts w:ascii="Arial" w:hAnsi="Arial" w:cs="Arial"/>
          <w:b/>
        </w:rPr>
        <w:t>the</w:t>
      </w:r>
      <w:r w:rsidRPr="007F5BC6">
        <w:rPr>
          <w:rFonts w:ascii="Arial" w:hAnsi="Arial" w:cs="Arial"/>
        </w:rPr>
        <w:t xml:space="preserve"> world Empire.  Their rise to power had been the work of Jehovah.</w:t>
      </w:r>
    </w:p>
    <w:p w14:paraId="343DD80C" w14:textId="77777777" w:rsidR="00885DC9" w:rsidRPr="007F5BC6" w:rsidRDefault="00885DC9" w:rsidP="007F5BC6">
      <w:pPr>
        <w:pStyle w:val="ListParagraph"/>
        <w:numPr>
          <w:ilvl w:val="0"/>
          <w:numId w:val="13"/>
        </w:numPr>
        <w:spacing w:after="120"/>
        <w:ind w:left="720"/>
        <w:contextualSpacing w:val="0"/>
        <w:rPr>
          <w:rFonts w:ascii="Arial" w:hAnsi="Arial" w:cs="Arial"/>
        </w:rPr>
      </w:pPr>
      <w:r w:rsidRPr="007F5BC6">
        <w:rPr>
          <w:rFonts w:ascii="Arial" w:hAnsi="Arial" w:cs="Arial"/>
        </w:rPr>
        <w:t>Assyria had long been the enemy and antagonist of God’s people.  They had defeated and destroyed Israel.  This was according to God’s plan as puni</w:t>
      </w:r>
      <w:r w:rsidR="00E738A9">
        <w:rPr>
          <w:rFonts w:ascii="Arial" w:hAnsi="Arial" w:cs="Arial"/>
        </w:rPr>
        <w:t>shment for her sins,</w:t>
      </w:r>
      <w:r w:rsidRPr="007F5BC6">
        <w:rPr>
          <w:rFonts w:ascii="Arial" w:hAnsi="Arial" w:cs="Arial"/>
        </w:rPr>
        <w:t xml:space="preserve"> </w:t>
      </w:r>
      <w:r w:rsidR="00E738A9">
        <w:rPr>
          <w:rFonts w:ascii="Arial" w:hAnsi="Arial" w:cs="Arial"/>
          <w:u w:val="single"/>
        </w:rPr>
        <w:t xml:space="preserve">cf. </w:t>
      </w:r>
      <w:r w:rsidRPr="007F5BC6">
        <w:rPr>
          <w:rFonts w:ascii="Arial" w:hAnsi="Arial" w:cs="Arial"/>
          <w:u w:val="single"/>
        </w:rPr>
        <w:t>2Kings 17:7-17</w:t>
      </w:r>
      <w:r w:rsidR="00E738A9">
        <w:rPr>
          <w:rFonts w:ascii="Arial" w:hAnsi="Arial" w:cs="Arial"/>
        </w:rPr>
        <w:t>.</w:t>
      </w:r>
    </w:p>
    <w:p w14:paraId="439603AD" w14:textId="77777777" w:rsidR="00885DC9" w:rsidRPr="007F5BC6" w:rsidRDefault="0028019A" w:rsidP="007F5BC6">
      <w:pPr>
        <w:pStyle w:val="ListParagraph"/>
        <w:numPr>
          <w:ilvl w:val="0"/>
          <w:numId w:val="13"/>
        </w:numPr>
        <w:spacing w:after="120"/>
        <w:ind w:left="720"/>
        <w:contextualSpacing w:val="0"/>
        <w:rPr>
          <w:rFonts w:ascii="Arial" w:hAnsi="Arial" w:cs="Arial"/>
        </w:rPr>
      </w:pPr>
      <w:r>
        <w:rPr>
          <w:rFonts w:ascii="Arial" w:hAnsi="Arial" w:cs="Arial"/>
        </w:rPr>
        <w:t>But</w:t>
      </w:r>
      <w:r w:rsidR="00885DC9" w:rsidRPr="007F5BC6">
        <w:rPr>
          <w:rFonts w:ascii="Arial" w:hAnsi="Arial" w:cs="Arial"/>
        </w:rPr>
        <w:t xml:space="preserve"> now</w:t>
      </w:r>
      <w:r>
        <w:rPr>
          <w:rFonts w:ascii="Arial" w:hAnsi="Arial" w:cs="Arial"/>
        </w:rPr>
        <w:t>,</w:t>
      </w:r>
      <w:r w:rsidR="00885DC9" w:rsidRPr="007F5BC6">
        <w:rPr>
          <w:rFonts w:ascii="Arial" w:hAnsi="Arial" w:cs="Arial"/>
        </w:rPr>
        <w:t xml:space="preserve"> Assyria must </w:t>
      </w:r>
      <w:r w:rsidR="00181087">
        <w:rPr>
          <w:rFonts w:ascii="Arial" w:hAnsi="Arial" w:cs="Arial"/>
        </w:rPr>
        <w:t xml:space="preserve">also </w:t>
      </w:r>
      <w:r w:rsidR="00885DC9" w:rsidRPr="007F5BC6">
        <w:rPr>
          <w:rFonts w:ascii="Arial" w:hAnsi="Arial" w:cs="Arial"/>
        </w:rPr>
        <w:t>pay for her sins and cruelty.  Just because Assyria had been brought to power and utilized by God to punish His own people, did not mean that they would escape retribution for their own sins</w:t>
      </w:r>
      <w:r w:rsidR="00E738A9">
        <w:rPr>
          <w:rFonts w:ascii="Arial" w:hAnsi="Arial" w:cs="Arial"/>
        </w:rPr>
        <w:t xml:space="preserve"> and abundant cruelty</w:t>
      </w:r>
      <w:r w:rsidR="00885DC9" w:rsidRPr="007F5BC6">
        <w:rPr>
          <w:rFonts w:ascii="Arial" w:hAnsi="Arial" w:cs="Arial"/>
        </w:rPr>
        <w:t xml:space="preserve">! </w:t>
      </w:r>
    </w:p>
    <w:p w14:paraId="6D17C9FA" w14:textId="77777777" w:rsidR="00885DC9" w:rsidRPr="00E852EF" w:rsidRDefault="00E852EF" w:rsidP="00E852EF">
      <w:pPr>
        <w:spacing w:after="120"/>
        <w:ind w:left="720" w:hanging="720"/>
        <w:rPr>
          <w:rFonts w:ascii="Arial" w:hAnsi="Arial" w:cs="Arial"/>
        </w:rPr>
      </w:pPr>
      <w:r>
        <w:rPr>
          <w:rFonts w:ascii="Arial" w:hAnsi="Arial" w:cs="Arial"/>
          <w:b/>
        </w:rPr>
        <w:t xml:space="preserve">III.  </w:t>
      </w:r>
      <w:r w:rsidR="00885DC9" w:rsidRPr="00E852EF">
        <w:rPr>
          <w:rFonts w:ascii="Arial" w:hAnsi="Arial" w:cs="Arial"/>
          <w:b/>
          <w:bCs/>
        </w:rPr>
        <w:t xml:space="preserve">Brief Outline of </w:t>
      </w:r>
      <w:r w:rsidR="00885DC9" w:rsidRPr="00E852EF">
        <w:rPr>
          <w:rFonts w:ascii="Arial" w:hAnsi="Arial" w:cs="Arial"/>
          <w:b/>
          <w:bCs/>
          <w:u w:val="single"/>
        </w:rPr>
        <w:t>Nahum</w:t>
      </w:r>
      <w:r w:rsidR="00885DC9" w:rsidRPr="00E852EF">
        <w:rPr>
          <w:rFonts w:ascii="Arial" w:hAnsi="Arial" w:cs="Arial"/>
          <w:b/>
          <w:bCs/>
        </w:rPr>
        <w:t xml:space="preserve"> </w:t>
      </w:r>
      <w:r w:rsidRPr="00E852EF">
        <w:rPr>
          <w:rFonts w:ascii="Arial" w:hAnsi="Arial" w:cs="Arial"/>
          <w:b/>
          <w:bCs/>
        </w:rPr>
        <w:t xml:space="preserve"> </w:t>
      </w:r>
    </w:p>
    <w:p w14:paraId="44AC7C9F" w14:textId="77777777" w:rsidR="00885DC9" w:rsidRPr="00E852EF" w:rsidRDefault="00885DC9" w:rsidP="00CD353B">
      <w:pPr>
        <w:pStyle w:val="ListParagraph"/>
        <w:numPr>
          <w:ilvl w:val="0"/>
          <w:numId w:val="9"/>
        </w:numPr>
        <w:spacing w:after="120"/>
        <w:contextualSpacing w:val="0"/>
        <w:rPr>
          <w:rFonts w:ascii="Arial" w:hAnsi="Arial" w:cs="Arial"/>
          <w:b/>
          <w:bCs/>
        </w:rPr>
      </w:pPr>
      <w:r w:rsidRPr="00E852EF">
        <w:rPr>
          <w:rFonts w:ascii="Arial" w:hAnsi="Arial" w:cs="Arial"/>
          <w:b/>
          <w:bCs/>
        </w:rPr>
        <w:t xml:space="preserve">Nineveh’s doom by the decree of Jehovah, </w:t>
      </w:r>
      <w:r w:rsidRPr="00E852EF">
        <w:rPr>
          <w:rFonts w:ascii="Arial" w:hAnsi="Arial" w:cs="Arial"/>
          <w:b/>
          <w:bCs/>
          <w:u w:val="single"/>
        </w:rPr>
        <w:t>chp.1</w:t>
      </w:r>
    </w:p>
    <w:p w14:paraId="2835C2E5" w14:textId="77777777" w:rsidR="00E852EF" w:rsidRPr="00E852EF" w:rsidRDefault="00885DC9" w:rsidP="00CD353B">
      <w:pPr>
        <w:pStyle w:val="ListParagraph"/>
        <w:numPr>
          <w:ilvl w:val="1"/>
          <w:numId w:val="10"/>
        </w:numPr>
        <w:spacing w:after="120"/>
        <w:ind w:left="1080"/>
        <w:contextualSpacing w:val="0"/>
        <w:rPr>
          <w:rFonts w:ascii="Arial" w:hAnsi="Arial" w:cs="Arial"/>
        </w:rPr>
      </w:pPr>
      <w:r w:rsidRPr="00E852EF">
        <w:rPr>
          <w:rFonts w:ascii="Arial" w:hAnsi="Arial" w:cs="Arial"/>
        </w:rPr>
        <w:t xml:space="preserve">The goodness and severity of Jehovah, </w:t>
      </w:r>
      <w:r w:rsidRPr="00E852EF">
        <w:rPr>
          <w:rFonts w:ascii="Arial" w:hAnsi="Arial" w:cs="Arial"/>
          <w:u w:val="single"/>
        </w:rPr>
        <w:t>vv.2-8</w:t>
      </w:r>
    </w:p>
    <w:p w14:paraId="31828A95" w14:textId="77777777" w:rsidR="00885DC9" w:rsidRPr="00E852EF" w:rsidRDefault="00885DC9" w:rsidP="00CD353B">
      <w:pPr>
        <w:pStyle w:val="ListParagraph"/>
        <w:numPr>
          <w:ilvl w:val="1"/>
          <w:numId w:val="10"/>
        </w:numPr>
        <w:spacing w:after="120"/>
        <w:ind w:left="1080"/>
        <w:contextualSpacing w:val="0"/>
        <w:rPr>
          <w:rFonts w:ascii="Arial" w:hAnsi="Arial" w:cs="Arial"/>
        </w:rPr>
      </w:pPr>
      <w:r w:rsidRPr="00E852EF">
        <w:rPr>
          <w:rFonts w:ascii="Arial" w:hAnsi="Arial" w:cs="Arial"/>
        </w:rPr>
        <w:t xml:space="preserve">The complete overthrow of Ninevah, </w:t>
      </w:r>
      <w:r w:rsidRPr="00E852EF">
        <w:rPr>
          <w:rFonts w:ascii="Arial" w:hAnsi="Arial" w:cs="Arial"/>
          <w:u w:val="single"/>
        </w:rPr>
        <w:t>vv.9-15</w:t>
      </w:r>
    </w:p>
    <w:p w14:paraId="780B433A" w14:textId="77777777" w:rsidR="00885DC9" w:rsidRPr="00E852EF" w:rsidRDefault="00885DC9" w:rsidP="00CD353B">
      <w:pPr>
        <w:pStyle w:val="ListParagraph"/>
        <w:numPr>
          <w:ilvl w:val="0"/>
          <w:numId w:val="9"/>
        </w:numPr>
        <w:spacing w:after="120"/>
        <w:contextualSpacing w:val="0"/>
        <w:rPr>
          <w:rFonts w:ascii="Arial" w:hAnsi="Arial" w:cs="Arial"/>
          <w:b/>
          <w:bCs/>
        </w:rPr>
      </w:pPr>
      <w:r w:rsidRPr="00E852EF">
        <w:rPr>
          <w:rFonts w:ascii="Arial" w:hAnsi="Arial" w:cs="Arial"/>
          <w:b/>
          <w:bCs/>
        </w:rPr>
        <w:t xml:space="preserve">Siege and destruction of Nineveh by the decree of Jehovah, </w:t>
      </w:r>
      <w:r w:rsidRPr="00E852EF">
        <w:rPr>
          <w:rFonts w:ascii="Arial" w:hAnsi="Arial" w:cs="Arial"/>
          <w:b/>
          <w:bCs/>
          <w:u w:val="single"/>
        </w:rPr>
        <w:t>chp.2</w:t>
      </w:r>
    </w:p>
    <w:p w14:paraId="631F04C0" w14:textId="77777777" w:rsidR="00885DC9" w:rsidRPr="00E852EF" w:rsidRDefault="00885DC9" w:rsidP="00CD353B">
      <w:pPr>
        <w:pStyle w:val="ListParagraph"/>
        <w:numPr>
          <w:ilvl w:val="1"/>
          <w:numId w:val="11"/>
        </w:numPr>
        <w:spacing w:after="120"/>
        <w:ind w:left="1080"/>
        <w:contextualSpacing w:val="0"/>
        <w:rPr>
          <w:rFonts w:ascii="Arial" w:hAnsi="Arial" w:cs="Arial"/>
        </w:rPr>
      </w:pPr>
      <w:r w:rsidRPr="00E852EF">
        <w:rPr>
          <w:rFonts w:ascii="Arial" w:hAnsi="Arial" w:cs="Arial"/>
        </w:rPr>
        <w:t xml:space="preserve">Assault upon Nineveh- the doom of the city, </w:t>
      </w:r>
      <w:r w:rsidRPr="00E852EF">
        <w:rPr>
          <w:rFonts w:ascii="Arial" w:hAnsi="Arial" w:cs="Arial"/>
          <w:u w:val="single"/>
        </w:rPr>
        <w:t>vv.1-7</w:t>
      </w:r>
    </w:p>
    <w:p w14:paraId="38061D2E" w14:textId="77777777" w:rsidR="00885DC9" w:rsidRPr="00E852EF" w:rsidRDefault="00885DC9" w:rsidP="00CD353B">
      <w:pPr>
        <w:pStyle w:val="ListParagraph"/>
        <w:numPr>
          <w:ilvl w:val="1"/>
          <w:numId w:val="11"/>
        </w:numPr>
        <w:spacing w:after="120"/>
        <w:ind w:left="1080"/>
        <w:contextualSpacing w:val="0"/>
        <w:rPr>
          <w:rFonts w:ascii="Arial" w:hAnsi="Arial" w:cs="Arial"/>
        </w:rPr>
      </w:pPr>
      <w:r w:rsidRPr="00E852EF">
        <w:rPr>
          <w:rFonts w:ascii="Arial" w:hAnsi="Arial" w:cs="Arial"/>
        </w:rPr>
        <w:t xml:space="preserve">Flight of the people and sack of the city, </w:t>
      </w:r>
      <w:r w:rsidRPr="00E852EF">
        <w:rPr>
          <w:rFonts w:ascii="Arial" w:hAnsi="Arial" w:cs="Arial"/>
          <w:u w:val="single"/>
        </w:rPr>
        <w:t>vv.8-13</w:t>
      </w:r>
    </w:p>
    <w:p w14:paraId="5D9A48F9" w14:textId="77777777" w:rsidR="00885DC9" w:rsidRPr="00E852EF" w:rsidRDefault="00885DC9" w:rsidP="00CD353B">
      <w:pPr>
        <w:pStyle w:val="ListParagraph"/>
        <w:numPr>
          <w:ilvl w:val="0"/>
          <w:numId w:val="9"/>
        </w:numPr>
        <w:spacing w:after="120"/>
        <w:contextualSpacing w:val="0"/>
        <w:rPr>
          <w:rFonts w:ascii="Arial" w:hAnsi="Arial" w:cs="Arial"/>
          <w:b/>
          <w:bCs/>
        </w:rPr>
      </w:pPr>
      <w:r w:rsidRPr="00E852EF">
        <w:rPr>
          <w:rFonts w:ascii="Arial" w:hAnsi="Arial" w:cs="Arial"/>
          <w:b/>
          <w:bCs/>
        </w:rPr>
        <w:t xml:space="preserve">Nineveh’s sins and her inevitable doom, </w:t>
      </w:r>
      <w:r w:rsidRPr="00E852EF">
        <w:rPr>
          <w:rFonts w:ascii="Arial" w:hAnsi="Arial" w:cs="Arial"/>
          <w:b/>
          <w:bCs/>
          <w:u w:val="single"/>
        </w:rPr>
        <w:t>chp.3</w:t>
      </w:r>
    </w:p>
    <w:p w14:paraId="02EE5B71" w14:textId="77777777" w:rsidR="00885DC9" w:rsidRPr="00E852EF" w:rsidRDefault="00885DC9" w:rsidP="00CD353B">
      <w:pPr>
        <w:pStyle w:val="ListParagraph"/>
        <w:numPr>
          <w:ilvl w:val="1"/>
          <w:numId w:val="12"/>
        </w:numPr>
        <w:spacing w:after="120"/>
        <w:ind w:left="1080"/>
        <w:contextualSpacing w:val="0"/>
        <w:rPr>
          <w:rFonts w:ascii="Arial" w:hAnsi="Arial" w:cs="Arial"/>
        </w:rPr>
      </w:pPr>
      <w:r w:rsidRPr="00E852EF">
        <w:rPr>
          <w:rFonts w:ascii="Arial" w:hAnsi="Arial" w:cs="Arial"/>
        </w:rPr>
        <w:t xml:space="preserve">Nineveh’s fate brought upon herself as retribution for her crimes, </w:t>
      </w:r>
      <w:r w:rsidRPr="00E852EF">
        <w:rPr>
          <w:rFonts w:ascii="Arial" w:hAnsi="Arial" w:cs="Arial"/>
          <w:u w:val="single"/>
        </w:rPr>
        <w:t>vv.1-7</w:t>
      </w:r>
    </w:p>
    <w:p w14:paraId="0D36AF82" w14:textId="77777777" w:rsidR="00885DC9" w:rsidRPr="00E852EF" w:rsidRDefault="00885DC9" w:rsidP="00CD353B">
      <w:pPr>
        <w:pStyle w:val="ListParagraph"/>
        <w:numPr>
          <w:ilvl w:val="1"/>
          <w:numId w:val="12"/>
        </w:numPr>
        <w:spacing w:after="120"/>
        <w:ind w:left="1080"/>
        <w:contextualSpacing w:val="0"/>
        <w:rPr>
          <w:rFonts w:ascii="Arial" w:hAnsi="Arial" w:cs="Arial"/>
        </w:rPr>
      </w:pPr>
      <w:r w:rsidRPr="00E852EF">
        <w:rPr>
          <w:rFonts w:ascii="Arial" w:hAnsi="Arial" w:cs="Arial"/>
        </w:rPr>
        <w:t xml:space="preserve">The fate of No-amon is to be the fate of Nineveh, </w:t>
      </w:r>
      <w:r w:rsidRPr="00E852EF">
        <w:rPr>
          <w:rFonts w:ascii="Arial" w:hAnsi="Arial" w:cs="Arial"/>
          <w:u w:val="single"/>
        </w:rPr>
        <w:t>vv.8-11</w:t>
      </w:r>
    </w:p>
    <w:p w14:paraId="05F7BD36" w14:textId="77777777" w:rsidR="00885DC9" w:rsidRPr="00E852EF" w:rsidRDefault="00885DC9" w:rsidP="00CD353B">
      <w:pPr>
        <w:pStyle w:val="ListParagraph"/>
        <w:numPr>
          <w:ilvl w:val="1"/>
          <w:numId w:val="12"/>
        </w:numPr>
        <w:spacing w:after="120"/>
        <w:ind w:left="1080"/>
        <w:contextualSpacing w:val="0"/>
        <w:rPr>
          <w:rFonts w:ascii="Arial" w:hAnsi="Arial" w:cs="Arial"/>
        </w:rPr>
      </w:pPr>
      <w:r w:rsidRPr="00E852EF">
        <w:rPr>
          <w:rFonts w:ascii="Arial" w:hAnsi="Arial" w:cs="Arial"/>
        </w:rPr>
        <w:t xml:space="preserve">Inability of Nineveh’s resources to save the city, </w:t>
      </w:r>
      <w:r w:rsidRPr="00E852EF">
        <w:rPr>
          <w:rFonts w:ascii="Arial" w:hAnsi="Arial" w:cs="Arial"/>
          <w:u w:val="single"/>
        </w:rPr>
        <w:t>vv.12-19</w:t>
      </w:r>
    </w:p>
    <w:p w14:paraId="1D2B952C" w14:textId="77777777" w:rsidR="00AB295A" w:rsidRDefault="00CD353B" w:rsidP="003E3F55">
      <w:pPr>
        <w:pStyle w:val="Title"/>
        <w:spacing w:after="120"/>
        <w:rPr>
          <w:b w:val="0"/>
          <w:sz w:val="20"/>
        </w:rPr>
      </w:pPr>
      <w:r w:rsidRPr="00CD353B">
        <w:rPr>
          <w:b w:val="0"/>
          <w:sz w:val="20"/>
        </w:rPr>
        <w:t xml:space="preserve">(condensed from </w:t>
      </w:r>
      <w:r w:rsidRPr="00CD353B">
        <w:rPr>
          <w:b w:val="0"/>
          <w:sz w:val="20"/>
          <w:u w:val="single"/>
        </w:rPr>
        <w:t>A Commentary on the Minor Prophets</w:t>
      </w:r>
      <w:r w:rsidRPr="00CD353B">
        <w:rPr>
          <w:b w:val="0"/>
          <w:sz w:val="20"/>
        </w:rPr>
        <w:t>; Homer Hailey; pp.251-252)</w:t>
      </w:r>
    </w:p>
    <w:p w14:paraId="50312910" w14:textId="09011E5C" w:rsidR="003E3F55" w:rsidRDefault="003E3F55" w:rsidP="003E3F55">
      <w:pPr>
        <w:pStyle w:val="Title"/>
        <w:spacing w:after="120"/>
        <w:rPr>
          <w:b w:val="0"/>
          <w:sz w:val="20"/>
        </w:rPr>
      </w:pPr>
      <w:r>
        <w:rPr>
          <w:b w:val="0"/>
          <w:sz w:val="20"/>
        </w:rPr>
        <w:t>================================================================================</w:t>
      </w:r>
    </w:p>
    <w:p w14:paraId="76567F0C" w14:textId="6F7CEA88" w:rsidR="004D278B" w:rsidRDefault="004D278B" w:rsidP="003E3F55">
      <w:pPr>
        <w:pStyle w:val="Title"/>
        <w:spacing w:after="120"/>
        <w:rPr>
          <w:sz w:val="24"/>
        </w:rPr>
      </w:pPr>
      <w:r>
        <w:rPr>
          <w:sz w:val="24"/>
          <w:u w:val="single"/>
        </w:rPr>
        <w:t>Nahum</w:t>
      </w:r>
      <w:r w:rsidR="00F576FC">
        <w:rPr>
          <w:sz w:val="24"/>
        </w:rPr>
        <w:t>-</w:t>
      </w:r>
      <w:r>
        <w:rPr>
          <w:sz w:val="24"/>
        </w:rPr>
        <w:t xml:space="preserve"> Lesson 1 Study/Discussion Questions</w:t>
      </w:r>
    </w:p>
    <w:p w14:paraId="736E2481" w14:textId="77777777" w:rsidR="004D278B" w:rsidRPr="004D278B" w:rsidRDefault="004D278B" w:rsidP="00F576FC">
      <w:pPr>
        <w:pStyle w:val="Title"/>
        <w:numPr>
          <w:ilvl w:val="0"/>
          <w:numId w:val="16"/>
        </w:numPr>
        <w:spacing w:after="600"/>
        <w:jc w:val="left"/>
        <w:rPr>
          <w:sz w:val="24"/>
        </w:rPr>
      </w:pPr>
      <w:r>
        <w:rPr>
          <w:b w:val="0"/>
          <w:sz w:val="24"/>
        </w:rPr>
        <w:t>What does “Nahum” mean, and of what significance is this meaning to the book?</w:t>
      </w:r>
    </w:p>
    <w:p w14:paraId="0DD141A7" w14:textId="77777777" w:rsidR="004D278B" w:rsidRPr="004D278B" w:rsidRDefault="004D278B" w:rsidP="00F576FC">
      <w:pPr>
        <w:pStyle w:val="Title"/>
        <w:numPr>
          <w:ilvl w:val="0"/>
          <w:numId w:val="16"/>
        </w:numPr>
        <w:spacing w:after="600"/>
        <w:jc w:val="left"/>
        <w:rPr>
          <w:sz w:val="24"/>
        </w:rPr>
      </w:pPr>
      <w:r>
        <w:rPr>
          <w:b w:val="0"/>
          <w:sz w:val="24"/>
        </w:rPr>
        <w:t>From where did Nahum hail, and why is this important?</w:t>
      </w:r>
    </w:p>
    <w:p w14:paraId="659524A8" w14:textId="77777777" w:rsidR="004D278B" w:rsidRPr="004D278B" w:rsidRDefault="004D278B" w:rsidP="00F576FC">
      <w:pPr>
        <w:pStyle w:val="Title"/>
        <w:numPr>
          <w:ilvl w:val="0"/>
          <w:numId w:val="16"/>
        </w:numPr>
        <w:spacing w:after="600"/>
        <w:jc w:val="left"/>
        <w:rPr>
          <w:sz w:val="24"/>
        </w:rPr>
      </w:pPr>
      <w:r>
        <w:rPr>
          <w:b w:val="0"/>
          <w:sz w:val="24"/>
        </w:rPr>
        <w:t>Approximately when did Nahum prophesy, and how do you know?</w:t>
      </w:r>
    </w:p>
    <w:p w14:paraId="27DA0B77" w14:textId="6B3F9A91" w:rsidR="00A21FA6" w:rsidRPr="00F576FC" w:rsidRDefault="00F576FC" w:rsidP="004D278B">
      <w:pPr>
        <w:pStyle w:val="Title"/>
        <w:numPr>
          <w:ilvl w:val="0"/>
          <w:numId w:val="16"/>
        </w:numPr>
        <w:spacing w:after="120"/>
        <w:jc w:val="left"/>
        <w:rPr>
          <w:sz w:val="24"/>
        </w:rPr>
      </w:pPr>
      <w:r>
        <w:rPr>
          <w:b w:val="0"/>
          <w:sz w:val="24"/>
        </w:rPr>
        <w:t xml:space="preserve">What is </w:t>
      </w:r>
      <w:r>
        <w:rPr>
          <w:b w:val="0"/>
          <w:i/>
          <w:sz w:val="24"/>
        </w:rPr>
        <w:t xml:space="preserve">signifcant </w:t>
      </w:r>
      <w:r>
        <w:rPr>
          <w:b w:val="0"/>
          <w:sz w:val="24"/>
        </w:rPr>
        <w:t>about each of the following Assyrian kings:</w:t>
      </w:r>
    </w:p>
    <w:p w14:paraId="6ECDE10D" w14:textId="75E133FB" w:rsidR="00F576FC" w:rsidRPr="00F576FC" w:rsidRDefault="00F576FC" w:rsidP="00F576FC">
      <w:pPr>
        <w:pStyle w:val="Title"/>
        <w:numPr>
          <w:ilvl w:val="1"/>
          <w:numId w:val="16"/>
        </w:numPr>
        <w:spacing w:after="600"/>
        <w:ind w:left="720"/>
        <w:jc w:val="left"/>
        <w:rPr>
          <w:sz w:val="24"/>
        </w:rPr>
      </w:pPr>
      <w:r>
        <w:rPr>
          <w:b w:val="0"/>
          <w:i/>
          <w:sz w:val="24"/>
        </w:rPr>
        <w:t>Tiglath-pilleser III?</w:t>
      </w:r>
    </w:p>
    <w:p w14:paraId="26C1DA52" w14:textId="5E97EC73" w:rsidR="00F576FC" w:rsidRPr="00F576FC" w:rsidRDefault="00F576FC" w:rsidP="00F576FC">
      <w:pPr>
        <w:pStyle w:val="Title"/>
        <w:numPr>
          <w:ilvl w:val="1"/>
          <w:numId w:val="16"/>
        </w:numPr>
        <w:spacing w:after="600"/>
        <w:ind w:left="720"/>
        <w:jc w:val="left"/>
        <w:rPr>
          <w:sz w:val="24"/>
        </w:rPr>
      </w:pPr>
      <w:r>
        <w:rPr>
          <w:b w:val="0"/>
          <w:i/>
          <w:sz w:val="24"/>
        </w:rPr>
        <w:t>Shalmaneser V?</w:t>
      </w:r>
    </w:p>
    <w:p w14:paraId="5B942D3A" w14:textId="718BAB59" w:rsidR="00F576FC" w:rsidRPr="00F576FC" w:rsidRDefault="00F576FC" w:rsidP="00F576FC">
      <w:pPr>
        <w:pStyle w:val="Title"/>
        <w:numPr>
          <w:ilvl w:val="1"/>
          <w:numId w:val="16"/>
        </w:numPr>
        <w:spacing w:after="600"/>
        <w:ind w:left="720"/>
        <w:jc w:val="left"/>
        <w:rPr>
          <w:sz w:val="24"/>
        </w:rPr>
      </w:pPr>
      <w:r>
        <w:rPr>
          <w:b w:val="0"/>
          <w:i/>
          <w:sz w:val="24"/>
        </w:rPr>
        <w:t>Sargon III?</w:t>
      </w:r>
    </w:p>
    <w:p w14:paraId="0556E494" w14:textId="34480723" w:rsidR="00F576FC" w:rsidRPr="00F576FC" w:rsidRDefault="00F576FC" w:rsidP="00F576FC">
      <w:pPr>
        <w:pStyle w:val="Title"/>
        <w:numPr>
          <w:ilvl w:val="1"/>
          <w:numId w:val="16"/>
        </w:numPr>
        <w:spacing w:after="600"/>
        <w:ind w:left="720"/>
        <w:jc w:val="left"/>
        <w:rPr>
          <w:sz w:val="24"/>
        </w:rPr>
      </w:pPr>
      <w:r>
        <w:rPr>
          <w:b w:val="0"/>
          <w:i/>
          <w:sz w:val="24"/>
        </w:rPr>
        <w:t>Sennacherib?</w:t>
      </w:r>
    </w:p>
    <w:p w14:paraId="16396E45" w14:textId="11ACFF64" w:rsidR="00F576FC" w:rsidRPr="00F576FC" w:rsidRDefault="00F576FC" w:rsidP="00F576FC">
      <w:pPr>
        <w:pStyle w:val="Title"/>
        <w:numPr>
          <w:ilvl w:val="1"/>
          <w:numId w:val="16"/>
        </w:numPr>
        <w:spacing w:after="600"/>
        <w:ind w:left="720"/>
        <w:jc w:val="left"/>
        <w:rPr>
          <w:sz w:val="24"/>
        </w:rPr>
      </w:pPr>
      <w:r>
        <w:rPr>
          <w:b w:val="0"/>
          <w:i/>
          <w:sz w:val="24"/>
        </w:rPr>
        <w:t>Ashurbanipal?</w:t>
      </w:r>
    </w:p>
    <w:p w14:paraId="4A469AC9" w14:textId="34CE6829" w:rsidR="00F576FC" w:rsidRPr="00F576FC" w:rsidRDefault="00F576FC" w:rsidP="00F576FC">
      <w:pPr>
        <w:pStyle w:val="Title"/>
        <w:numPr>
          <w:ilvl w:val="1"/>
          <w:numId w:val="16"/>
        </w:numPr>
        <w:spacing w:after="600"/>
        <w:ind w:left="720"/>
        <w:jc w:val="left"/>
        <w:rPr>
          <w:sz w:val="24"/>
        </w:rPr>
      </w:pPr>
      <w:r>
        <w:rPr>
          <w:b w:val="0"/>
          <w:i/>
          <w:sz w:val="24"/>
        </w:rPr>
        <w:t xml:space="preserve">Esarhaddon II? </w:t>
      </w:r>
    </w:p>
    <w:p w14:paraId="31EC4EC9" w14:textId="77777777" w:rsidR="00F576FC" w:rsidRPr="004D278B" w:rsidRDefault="00F576FC" w:rsidP="00F576FC">
      <w:pPr>
        <w:pStyle w:val="Title"/>
        <w:numPr>
          <w:ilvl w:val="0"/>
          <w:numId w:val="16"/>
        </w:numPr>
        <w:spacing w:after="600"/>
        <w:jc w:val="left"/>
        <w:rPr>
          <w:sz w:val="24"/>
        </w:rPr>
      </w:pPr>
      <w:r>
        <w:rPr>
          <w:b w:val="0"/>
          <w:sz w:val="24"/>
        </w:rPr>
        <w:t xml:space="preserve">After reading the book through in one sitting (“Yes,” all three chapters!), what is the </w:t>
      </w:r>
      <w:r>
        <w:rPr>
          <w:b w:val="0"/>
          <w:i/>
          <w:sz w:val="24"/>
        </w:rPr>
        <w:t xml:space="preserve">theme </w:t>
      </w:r>
      <w:r>
        <w:rPr>
          <w:b w:val="0"/>
          <w:sz w:val="24"/>
        </w:rPr>
        <w:t xml:space="preserve">or </w:t>
      </w:r>
      <w:r>
        <w:rPr>
          <w:b w:val="0"/>
          <w:i/>
          <w:sz w:val="24"/>
        </w:rPr>
        <w:t xml:space="preserve">purpose </w:t>
      </w:r>
      <w:r>
        <w:rPr>
          <w:b w:val="0"/>
          <w:sz w:val="24"/>
        </w:rPr>
        <w:t>of it?</w:t>
      </w:r>
    </w:p>
    <w:p w14:paraId="28B69EAC" w14:textId="77777777" w:rsidR="00756BDC" w:rsidRDefault="00F576FC" w:rsidP="00756BDC">
      <w:pPr>
        <w:pStyle w:val="Title"/>
        <w:numPr>
          <w:ilvl w:val="0"/>
          <w:numId w:val="16"/>
        </w:numPr>
        <w:spacing w:after="120"/>
        <w:jc w:val="left"/>
        <w:rPr>
          <w:sz w:val="24"/>
        </w:rPr>
      </w:pPr>
      <w:r>
        <w:rPr>
          <w:b w:val="0"/>
          <w:sz w:val="24"/>
        </w:rPr>
        <w:t xml:space="preserve">If God </w:t>
      </w:r>
      <w:r>
        <w:rPr>
          <w:b w:val="0"/>
          <w:i/>
          <w:sz w:val="24"/>
        </w:rPr>
        <w:t xml:space="preserve">raised up </w:t>
      </w:r>
      <w:r>
        <w:rPr>
          <w:b w:val="0"/>
          <w:sz w:val="24"/>
        </w:rPr>
        <w:t xml:space="preserve">Assyria to punish and destroy Israel (and He did, </w:t>
      </w:r>
      <w:r>
        <w:rPr>
          <w:b w:val="0"/>
          <w:sz w:val="24"/>
          <w:u w:val="single"/>
        </w:rPr>
        <w:t>cf. 2Kings 17:7</w:t>
      </w:r>
      <w:r>
        <w:rPr>
          <w:b w:val="0"/>
          <w:sz w:val="24"/>
        </w:rPr>
        <w:t xml:space="preserve"> and </w:t>
      </w:r>
      <w:r>
        <w:rPr>
          <w:b w:val="0"/>
          <w:sz w:val="24"/>
          <w:u w:val="single"/>
        </w:rPr>
        <w:t>Dan.5:21</w:t>
      </w:r>
      <w:r>
        <w:rPr>
          <w:b w:val="0"/>
          <w:sz w:val="24"/>
        </w:rPr>
        <w:t>), why is He then going to punish and destroy them?</w:t>
      </w:r>
    </w:p>
    <w:p w14:paraId="0C2286D2" w14:textId="00F1FAA4" w:rsidR="00885DC9" w:rsidRPr="00756BDC" w:rsidRDefault="00B33D8D" w:rsidP="00756BDC">
      <w:pPr>
        <w:pStyle w:val="Title"/>
        <w:spacing w:after="120"/>
        <w:rPr>
          <w:sz w:val="24"/>
        </w:rPr>
      </w:pPr>
      <w:r w:rsidRPr="00756BDC">
        <w:rPr>
          <w:sz w:val="24"/>
          <w:u w:val="single"/>
        </w:rPr>
        <w:t>Nahum</w:t>
      </w:r>
      <w:r w:rsidRPr="00756BDC">
        <w:rPr>
          <w:sz w:val="24"/>
        </w:rPr>
        <w:t xml:space="preserve">- </w:t>
      </w:r>
      <w:r w:rsidR="00885DC9" w:rsidRPr="00756BDC">
        <w:rPr>
          <w:sz w:val="24"/>
        </w:rPr>
        <w:t>Lesson</w:t>
      </w:r>
      <w:r w:rsidRPr="00756BDC">
        <w:rPr>
          <w:sz w:val="24"/>
        </w:rPr>
        <w:t xml:space="preserve"> 2, </w:t>
      </w:r>
      <w:r w:rsidRPr="00756BDC">
        <w:rPr>
          <w:sz w:val="24"/>
          <w:u w:val="single"/>
        </w:rPr>
        <w:t>Chapter 1</w:t>
      </w:r>
    </w:p>
    <w:p w14:paraId="4A7B547A" w14:textId="53491BFF" w:rsidR="00885DC9" w:rsidRPr="00CA7036" w:rsidRDefault="00885DC9" w:rsidP="00885DC9">
      <w:pPr>
        <w:spacing w:after="120"/>
        <w:rPr>
          <w:rFonts w:ascii="Arial" w:hAnsi="Arial" w:cs="Arial"/>
          <w:bCs/>
          <w:u w:val="single"/>
        </w:rPr>
      </w:pPr>
      <w:r w:rsidRPr="00885DC9">
        <w:rPr>
          <w:rFonts w:ascii="Arial" w:hAnsi="Arial" w:cs="Arial"/>
          <w:bCs/>
        </w:rPr>
        <w:t xml:space="preserve">Understand </w:t>
      </w:r>
      <w:r w:rsidRPr="00885DC9">
        <w:rPr>
          <w:rFonts w:ascii="Arial" w:hAnsi="Arial" w:cs="Arial"/>
          <w:bCs/>
          <w:i/>
          <w:iCs/>
        </w:rPr>
        <w:t xml:space="preserve">going in </w:t>
      </w:r>
      <w:r w:rsidRPr="00885DC9">
        <w:rPr>
          <w:rFonts w:ascii="Arial" w:hAnsi="Arial" w:cs="Arial"/>
          <w:bCs/>
        </w:rPr>
        <w:t xml:space="preserve">to our study of the book of </w:t>
      </w:r>
      <w:r w:rsidRPr="00885DC9">
        <w:rPr>
          <w:rFonts w:ascii="Arial" w:hAnsi="Arial" w:cs="Arial"/>
          <w:bCs/>
          <w:u w:val="single"/>
        </w:rPr>
        <w:t>Nahum</w:t>
      </w:r>
      <w:r w:rsidRPr="00885DC9">
        <w:rPr>
          <w:rFonts w:ascii="Arial" w:hAnsi="Arial" w:cs="Arial"/>
          <w:bCs/>
        </w:rPr>
        <w:t xml:space="preserve"> that its primary focus and purpose is the decree of the </w:t>
      </w:r>
      <w:r w:rsidRPr="00885DC9">
        <w:rPr>
          <w:rFonts w:ascii="Arial" w:hAnsi="Arial" w:cs="Arial"/>
          <w:bCs/>
          <w:i/>
          <w:iCs/>
        </w:rPr>
        <w:t xml:space="preserve">doom of Nineveh.  </w:t>
      </w:r>
      <w:r w:rsidRPr="00885DC9">
        <w:rPr>
          <w:rFonts w:ascii="Arial" w:hAnsi="Arial" w:cs="Arial"/>
          <w:bCs/>
        </w:rPr>
        <w:t xml:space="preserve">That being said, care must still be taken lest the </w:t>
      </w:r>
      <w:r w:rsidR="00CA7036">
        <w:rPr>
          <w:rFonts w:ascii="Arial" w:hAnsi="Arial" w:cs="Arial"/>
          <w:bCs/>
        </w:rPr>
        <w:t>opening</w:t>
      </w:r>
      <w:r w:rsidRPr="00885DC9">
        <w:rPr>
          <w:rFonts w:ascii="Arial" w:hAnsi="Arial" w:cs="Arial"/>
          <w:bCs/>
        </w:rPr>
        <w:t xml:space="preserve"> verses are erroneously viewed as God “getting even” with Nineveh through His </w:t>
      </w:r>
      <w:r w:rsidRPr="00885DC9">
        <w:rPr>
          <w:rFonts w:ascii="Arial" w:hAnsi="Arial" w:cs="Arial"/>
          <w:bCs/>
          <w:i/>
          <w:iCs/>
        </w:rPr>
        <w:t xml:space="preserve">vengeance, wrath, anger, </w:t>
      </w:r>
      <w:r w:rsidRPr="00885DC9">
        <w:rPr>
          <w:rFonts w:ascii="Arial" w:hAnsi="Arial" w:cs="Arial"/>
          <w:bCs/>
        </w:rPr>
        <w:t xml:space="preserve">and </w:t>
      </w:r>
      <w:r w:rsidRPr="00885DC9">
        <w:rPr>
          <w:rFonts w:ascii="Arial" w:hAnsi="Arial" w:cs="Arial"/>
          <w:bCs/>
          <w:i/>
          <w:iCs/>
        </w:rPr>
        <w:t>power</w:t>
      </w:r>
      <w:r w:rsidR="00CA7036" w:rsidRPr="00CA7036">
        <w:rPr>
          <w:rFonts w:ascii="Arial" w:hAnsi="Arial" w:cs="Arial"/>
          <w:i/>
          <w:iCs/>
        </w:rPr>
        <w:t xml:space="preserve">, </w:t>
      </w:r>
      <w:r w:rsidR="00CA7036" w:rsidRPr="00CA7036">
        <w:rPr>
          <w:rFonts w:ascii="Arial" w:hAnsi="Arial" w:cs="Arial"/>
          <w:iCs/>
          <w:u w:val="single"/>
        </w:rPr>
        <w:t>cf. Hos.11:9</w:t>
      </w:r>
      <w:r w:rsidR="00CA7036" w:rsidRPr="00CA7036">
        <w:rPr>
          <w:rFonts w:ascii="Arial" w:hAnsi="Arial" w:cs="Arial"/>
          <w:iCs/>
        </w:rPr>
        <w:t>.</w:t>
      </w:r>
      <w:r w:rsidR="00CA7036">
        <w:rPr>
          <w:rFonts w:ascii="Arial" w:hAnsi="Arial" w:cs="Arial"/>
          <w:b/>
          <w:iCs/>
        </w:rPr>
        <w:t xml:space="preserve"> </w:t>
      </w:r>
      <w:r w:rsidRPr="00CA7036">
        <w:rPr>
          <w:rFonts w:ascii="Arial" w:hAnsi="Arial" w:cs="Arial"/>
          <w:bCs/>
        </w:rPr>
        <w:t xml:space="preserve"> </w:t>
      </w:r>
      <w:r w:rsidRPr="00885DC9">
        <w:rPr>
          <w:rFonts w:ascii="Arial" w:hAnsi="Arial" w:cs="Arial"/>
          <w:bCs/>
        </w:rPr>
        <w:t>Although these first few verses of the book do make it clear that God, even as “God,” possesses all of these attributes, and that these qualities are being focused upon Ninev</w:t>
      </w:r>
      <w:r w:rsidR="00CA7036">
        <w:rPr>
          <w:rFonts w:ascii="Arial" w:hAnsi="Arial" w:cs="Arial"/>
          <w:bCs/>
        </w:rPr>
        <w:t xml:space="preserve">eh, it does not follow that </w:t>
      </w:r>
      <w:r w:rsidRPr="00885DC9">
        <w:rPr>
          <w:rFonts w:ascii="Arial" w:hAnsi="Arial" w:cs="Arial"/>
          <w:bCs/>
        </w:rPr>
        <w:t xml:space="preserve">God’s “bad temper” is the cause of Nineveh’s impending doom.  Such a notion seems to assume that the qualities described are </w:t>
      </w:r>
      <w:r w:rsidRPr="00885DC9">
        <w:rPr>
          <w:rFonts w:ascii="Arial" w:hAnsi="Arial" w:cs="Arial"/>
          <w:bCs/>
          <w:i/>
          <w:iCs/>
        </w:rPr>
        <w:t xml:space="preserve">ungodly </w:t>
      </w:r>
      <w:r w:rsidR="00CA7036">
        <w:rPr>
          <w:rFonts w:ascii="Arial" w:hAnsi="Arial" w:cs="Arial"/>
          <w:bCs/>
        </w:rPr>
        <w:t xml:space="preserve">attributes of God, </w:t>
      </w:r>
      <w:r w:rsidRPr="00885DC9">
        <w:rPr>
          <w:rFonts w:ascii="Arial" w:hAnsi="Arial" w:cs="Arial"/>
          <w:bCs/>
        </w:rPr>
        <w:t xml:space="preserve">but that we, as His creation, just do not have the right to point out His </w:t>
      </w:r>
      <w:r w:rsidRPr="00CA7036">
        <w:rPr>
          <w:rFonts w:ascii="Arial" w:hAnsi="Arial" w:cs="Arial"/>
          <w:bCs/>
          <w:iCs/>
        </w:rPr>
        <w:t>“imperfections.”</w:t>
      </w:r>
      <w:r w:rsidRPr="00885DC9">
        <w:rPr>
          <w:rFonts w:ascii="Arial" w:hAnsi="Arial" w:cs="Arial"/>
          <w:bCs/>
        </w:rPr>
        <w:t xml:space="preserve">  While it </w:t>
      </w:r>
      <w:r w:rsidRPr="00CA7036">
        <w:rPr>
          <w:rFonts w:ascii="Arial" w:hAnsi="Arial" w:cs="Arial"/>
          <w:b/>
          <w:bCs/>
        </w:rPr>
        <w:t>is</w:t>
      </w:r>
      <w:r w:rsidRPr="00885DC9">
        <w:rPr>
          <w:rFonts w:ascii="Arial" w:hAnsi="Arial" w:cs="Arial"/>
          <w:bCs/>
        </w:rPr>
        <w:t xml:space="preserve"> true that we do not have the </w:t>
      </w:r>
      <w:r w:rsidRPr="00885DC9">
        <w:rPr>
          <w:rFonts w:ascii="Arial" w:hAnsi="Arial" w:cs="Arial"/>
          <w:bCs/>
          <w:i/>
          <w:iCs/>
        </w:rPr>
        <w:t>ability to</w:t>
      </w:r>
      <w:r w:rsidRPr="00885DC9">
        <w:rPr>
          <w:rFonts w:ascii="Arial" w:hAnsi="Arial" w:cs="Arial"/>
          <w:bCs/>
        </w:rPr>
        <w:t xml:space="preserve"> </w:t>
      </w:r>
      <w:r w:rsidRPr="00885DC9">
        <w:rPr>
          <w:rFonts w:ascii="Arial" w:hAnsi="Arial" w:cs="Arial"/>
          <w:bCs/>
          <w:i/>
          <w:iCs/>
        </w:rPr>
        <w:t xml:space="preserve">understand </w:t>
      </w:r>
      <w:r w:rsidRPr="00885DC9">
        <w:rPr>
          <w:rFonts w:ascii="Arial" w:hAnsi="Arial" w:cs="Arial"/>
          <w:bCs/>
        </w:rPr>
        <w:t>all of God’s ways (</w:t>
      </w:r>
      <w:r w:rsidRPr="00885DC9">
        <w:rPr>
          <w:rFonts w:ascii="Arial" w:hAnsi="Arial" w:cs="Arial"/>
          <w:bCs/>
          <w:u w:val="single"/>
        </w:rPr>
        <w:t>cf. Isa.55:8-9</w:t>
      </w:r>
      <w:r w:rsidRPr="00885DC9">
        <w:rPr>
          <w:rFonts w:ascii="Arial" w:hAnsi="Arial" w:cs="Arial"/>
          <w:bCs/>
        </w:rPr>
        <w:t xml:space="preserve">), and it </w:t>
      </w:r>
      <w:r w:rsidRPr="00CA7036">
        <w:rPr>
          <w:rFonts w:ascii="Arial" w:hAnsi="Arial" w:cs="Arial"/>
          <w:b/>
          <w:bCs/>
        </w:rPr>
        <w:t>is</w:t>
      </w:r>
      <w:r w:rsidRPr="00885DC9">
        <w:rPr>
          <w:rFonts w:ascii="Arial" w:hAnsi="Arial" w:cs="Arial"/>
          <w:bCs/>
        </w:rPr>
        <w:t xml:space="preserve"> </w:t>
      </w:r>
      <w:r w:rsidR="00CA7036">
        <w:rPr>
          <w:rFonts w:ascii="Arial" w:hAnsi="Arial" w:cs="Arial"/>
          <w:bCs/>
        </w:rPr>
        <w:t xml:space="preserve">also </w:t>
      </w:r>
      <w:r w:rsidRPr="00885DC9">
        <w:rPr>
          <w:rFonts w:ascii="Arial" w:hAnsi="Arial" w:cs="Arial"/>
          <w:bCs/>
        </w:rPr>
        <w:t xml:space="preserve">true that we certainly do not have the </w:t>
      </w:r>
      <w:r w:rsidRPr="00885DC9">
        <w:rPr>
          <w:rFonts w:ascii="Arial" w:hAnsi="Arial" w:cs="Arial"/>
          <w:bCs/>
          <w:i/>
          <w:iCs/>
        </w:rPr>
        <w:t>right to question</w:t>
      </w:r>
      <w:r w:rsidRPr="00885DC9">
        <w:rPr>
          <w:rFonts w:ascii="Arial" w:hAnsi="Arial" w:cs="Arial"/>
          <w:bCs/>
        </w:rPr>
        <w:t xml:space="preserve"> any of them (</w:t>
      </w:r>
      <w:r w:rsidRPr="00885DC9">
        <w:rPr>
          <w:rFonts w:ascii="Arial" w:hAnsi="Arial" w:cs="Arial"/>
          <w:bCs/>
          <w:u w:val="single"/>
        </w:rPr>
        <w:t>cf. Rom.9:14-21</w:t>
      </w:r>
      <w:r w:rsidRPr="00885DC9">
        <w:rPr>
          <w:rFonts w:ascii="Arial" w:hAnsi="Arial" w:cs="Arial"/>
          <w:bCs/>
        </w:rPr>
        <w:t xml:space="preserve">), neither of these facts gets to the real issue at point here </w:t>
      </w:r>
      <w:r w:rsidR="00CA7036">
        <w:rPr>
          <w:rFonts w:ascii="Arial" w:hAnsi="Arial" w:cs="Arial"/>
          <w:bCs/>
        </w:rPr>
        <w:t>in</w:t>
      </w:r>
      <w:r w:rsidRPr="00885DC9">
        <w:rPr>
          <w:rFonts w:ascii="Arial" w:hAnsi="Arial" w:cs="Arial"/>
          <w:bCs/>
        </w:rPr>
        <w:t xml:space="preserve"> </w:t>
      </w:r>
      <w:r w:rsidR="00CA7036">
        <w:rPr>
          <w:rFonts w:ascii="Arial" w:hAnsi="Arial" w:cs="Arial"/>
          <w:bCs/>
        </w:rPr>
        <w:t>opening</w:t>
      </w:r>
      <w:r w:rsidRPr="00885DC9">
        <w:rPr>
          <w:rFonts w:ascii="Arial" w:hAnsi="Arial" w:cs="Arial"/>
          <w:bCs/>
        </w:rPr>
        <w:t xml:space="preserve"> verses of Nahum’s oracle to Nineveh.   God does </w:t>
      </w:r>
      <w:r w:rsidRPr="00CA7036">
        <w:rPr>
          <w:rFonts w:ascii="Arial" w:hAnsi="Arial" w:cs="Arial"/>
          <w:b/>
        </w:rPr>
        <w:t>not</w:t>
      </w:r>
      <w:r w:rsidRPr="00885DC9">
        <w:rPr>
          <w:rFonts w:ascii="Arial" w:hAnsi="Arial" w:cs="Arial"/>
          <w:bCs/>
        </w:rPr>
        <w:t xml:space="preserve"> have any imperfections, or otherwise </w:t>
      </w:r>
      <w:r w:rsidRPr="00885DC9">
        <w:rPr>
          <w:rFonts w:ascii="Arial" w:hAnsi="Arial" w:cs="Arial"/>
          <w:bCs/>
          <w:i/>
          <w:iCs/>
        </w:rPr>
        <w:t xml:space="preserve">sinful </w:t>
      </w:r>
      <w:r w:rsidRPr="00885DC9">
        <w:rPr>
          <w:rFonts w:ascii="Arial" w:hAnsi="Arial" w:cs="Arial"/>
          <w:bCs/>
        </w:rPr>
        <w:t xml:space="preserve">characteristics- otherwise He would not be “God” at all.  The notion that He manifests </w:t>
      </w:r>
      <w:r w:rsidRPr="00885DC9">
        <w:rPr>
          <w:rFonts w:ascii="Arial" w:hAnsi="Arial" w:cs="Arial"/>
          <w:bCs/>
          <w:i/>
          <w:iCs/>
        </w:rPr>
        <w:t xml:space="preserve">anger, wrath, </w:t>
      </w:r>
      <w:r w:rsidRPr="00885DC9">
        <w:rPr>
          <w:rFonts w:ascii="Arial" w:hAnsi="Arial" w:cs="Arial"/>
          <w:bCs/>
        </w:rPr>
        <w:t xml:space="preserve">or </w:t>
      </w:r>
      <w:r w:rsidRPr="00885DC9">
        <w:rPr>
          <w:rFonts w:ascii="Arial" w:hAnsi="Arial" w:cs="Arial"/>
          <w:bCs/>
          <w:i/>
          <w:iCs/>
        </w:rPr>
        <w:t xml:space="preserve">vengeance </w:t>
      </w:r>
      <w:r w:rsidRPr="00885DC9">
        <w:rPr>
          <w:rFonts w:ascii="Arial" w:hAnsi="Arial" w:cs="Arial"/>
          <w:bCs/>
        </w:rPr>
        <w:t xml:space="preserve">toward man in </w:t>
      </w:r>
      <w:r w:rsidR="00CA7036">
        <w:rPr>
          <w:rFonts w:ascii="Arial" w:hAnsi="Arial" w:cs="Arial"/>
          <w:bCs/>
        </w:rPr>
        <w:t>“</w:t>
      </w:r>
      <w:r w:rsidRPr="00885DC9">
        <w:rPr>
          <w:rFonts w:ascii="Arial" w:hAnsi="Arial" w:cs="Arial"/>
          <w:bCs/>
        </w:rPr>
        <w:t>sinful</w:t>
      </w:r>
      <w:r w:rsidR="00CA7036">
        <w:rPr>
          <w:rFonts w:ascii="Arial" w:hAnsi="Arial" w:cs="Arial"/>
          <w:bCs/>
        </w:rPr>
        <w:t>”</w:t>
      </w:r>
      <w:r w:rsidRPr="00885DC9">
        <w:rPr>
          <w:rFonts w:ascii="Arial" w:hAnsi="Arial" w:cs="Arial"/>
          <w:bCs/>
        </w:rPr>
        <w:t xml:space="preserve"> ways, but that we just do not have the right to point out His shortcomings</w:t>
      </w:r>
      <w:r w:rsidR="00CA7036">
        <w:rPr>
          <w:rFonts w:ascii="Arial" w:hAnsi="Arial" w:cs="Arial"/>
          <w:bCs/>
        </w:rPr>
        <w:t>,</w:t>
      </w:r>
      <w:r w:rsidRPr="00885DC9">
        <w:rPr>
          <w:rFonts w:ascii="Arial" w:hAnsi="Arial" w:cs="Arial"/>
          <w:bCs/>
        </w:rPr>
        <w:t xml:space="preserve"> is not only blasphemously wrong, it misses the point of the verses completely!  Jehovah’s </w:t>
      </w:r>
      <w:r w:rsidRPr="00885DC9">
        <w:rPr>
          <w:rFonts w:ascii="Arial" w:hAnsi="Arial" w:cs="Arial"/>
          <w:bCs/>
          <w:i/>
          <w:iCs/>
        </w:rPr>
        <w:t xml:space="preserve">anger, wrath, </w:t>
      </w:r>
      <w:r w:rsidRPr="00885DC9">
        <w:rPr>
          <w:rFonts w:ascii="Arial" w:hAnsi="Arial" w:cs="Arial"/>
          <w:bCs/>
        </w:rPr>
        <w:t xml:space="preserve">and </w:t>
      </w:r>
      <w:r w:rsidRPr="00885DC9">
        <w:rPr>
          <w:rFonts w:ascii="Arial" w:hAnsi="Arial" w:cs="Arial"/>
          <w:bCs/>
          <w:i/>
          <w:iCs/>
        </w:rPr>
        <w:t xml:space="preserve">vengeance </w:t>
      </w:r>
      <w:r w:rsidRPr="00885DC9">
        <w:rPr>
          <w:rFonts w:ascii="Arial" w:hAnsi="Arial" w:cs="Arial"/>
          <w:bCs/>
        </w:rPr>
        <w:t xml:space="preserve">are </w:t>
      </w:r>
      <w:r w:rsidRPr="00CA7036">
        <w:rPr>
          <w:rFonts w:ascii="Arial" w:hAnsi="Arial" w:cs="Arial"/>
          <w:b/>
          <w:bCs/>
        </w:rPr>
        <w:t>not</w:t>
      </w:r>
      <w:r w:rsidRPr="00885DC9">
        <w:rPr>
          <w:rFonts w:ascii="Arial" w:hAnsi="Arial" w:cs="Arial"/>
          <w:bCs/>
        </w:rPr>
        <w:t xml:space="preserve"> </w:t>
      </w:r>
      <w:r w:rsidRPr="00885DC9">
        <w:rPr>
          <w:rFonts w:ascii="Arial" w:hAnsi="Arial" w:cs="Arial"/>
          <w:bCs/>
          <w:i/>
          <w:iCs/>
        </w:rPr>
        <w:t xml:space="preserve">ungodly </w:t>
      </w:r>
      <w:r w:rsidRPr="00885DC9">
        <w:rPr>
          <w:rFonts w:ascii="Arial" w:hAnsi="Arial" w:cs="Arial"/>
          <w:bCs/>
        </w:rPr>
        <w:t xml:space="preserve">qualities.  It </w:t>
      </w:r>
      <w:r w:rsidRPr="00CA7036">
        <w:rPr>
          <w:rFonts w:ascii="Arial" w:hAnsi="Arial" w:cs="Arial"/>
          <w:b/>
          <w:bCs/>
        </w:rPr>
        <w:t>is</w:t>
      </w:r>
      <w:r w:rsidRPr="00885DC9">
        <w:rPr>
          <w:rFonts w:ascii="Arial" w:hAnsi="Arial" w:cs="Arial"/>
          <w:bCs/>
        </w:rPr>
        <w:t xml:space="preserve"> true that they can be wrong the way </w:t>
      </w:r>
      <w:r w:rsidRPr="00CA7036">
        <w:rPr>
          <w:rFonts w:ascii="Arial" w:hAnsi="Arial" w:cs="Arial"/>
          <w:bCs/>
          <w:i/>
        </w:rPr>
        <w:t>we humans t</w:t>
      </w:r>
      <w:r w:rsidR="00CA7036" w:rsidRPr="00CA7036">
        <w:rPr>
          <w:rFonts w:ascii="Arial" w:hAnsi="Arial" w:cs="Arial"/>
          <w:bCs/>
          <w:i/>
        </w:rPr>
        <w:t>ypically apply and utilize them,</w:t>
      </w:r>
      <w:r w:rsidR="00CA7036">
        <w:rPr>
          <w:rFonts w:ascii="Arial" w:hAnsi="Arial" w:cs="Arial"/>
          <w:bCs/>
        </w:rPr>
        <w:t xml:space="preserve">  but</w:t>
      </w:r>
      <w:r w:rsidRPr="00885DC9">
        <w:rPr>
          <w:rFonts w:ascii="Arial" w:hAnsi="Arial" w:cs="Arial"/>
          <w:bCs/>
        </w:rPr>
        <w:t xml:space="preserve"> </w:t>
      </w:r>
      <w:r w:rsidR="00CA7036">
        <w:rPr>
          <w:rFonts w:ascii="Arial" w:hAnsi="Arial" w:cs="Arial"/>
          <w:bCs/>
        </w:rPr>
        <w:t xml:space="preserve">they are </w:t>
      </w:r>
      <w:r w:rsidR="00CA7036" w:rsidRPr="00CA7036">
        <w:rPr>
          <w:rFonts w:ascii="Arial" w:hAnsi="Arial" w:cs="Arial"/>
          <w:b/>
          <w:bCs/>
        </w:rPr>
        <w:t>not</w:t>
      </w:r>
      <w:r w:rsidR="00CA7036">
        <w:rPr>
          <w:rFonts w:ascii="Arial" w:hAnsi="Arial" w:cs="Arial"/>
          <w:bCs/>
        </w:rPr>
        <w:t xml:space="preserve"> wrong in the ways </w:t>
      </w:r>
      <w:r w:rsidRPr="00CA7036">
        <w:rPr>
          <w:rFonts w:ascii="Arial" w:hAnsi="Arial" w:cs="Arial"/>
          <w:bCs/>
          <w:i/>
        </w:rPr>
        <w:t>God applies and utilizes them.</w:t>
      </w:r>
      <w:r w:rsidRPr="00885DC9">
        <w:rPr>
          <w:rFonts w:ascii="Arial" w:hAnsi="Arial" w:cs="Arial"/>
          <w:bCs/>
        </w:rPr>
        <w:t xml:space="preserve">  T</w:t>
      </w:r>
      <w:r w:rsidR="00CA7036">
        <w:rPr>
          <w:rFonts w:ascii="Arial" w:hAnsi="Arial" w:cs="Arial"/>
          <w:bCs/>
        </w:rPr>
        <w:t>hus, t</w:t>
      </w:r>
      <w:r w:rsidRPr="00885DC9">
        <w:rPr>
          <w:rFonts w:ascii="Arial" w:hAnsi="Arial" w:cs="Arial"/>
          <w:bCs/>
        </w:rPr>
        <w:t>his is not a “right for Me, but wrong for you” proposition</w:t>
      </w:r>
      <w:r w:rsidR="00CA7036">
        <w:rPr>
          <w:rFonts w:ascii="Arial" w:hAnsi="Arial" w:cs="Arial"/>
          <w:bCs/>
        </w:rPr>
        <w:t xml:space="preserve"> at all</w:t>
      </w:r>
      <w:r w:rsidRPr="00885DC9">
        <w:rPr>
          <w:rFonts w:ascii="Arial" w:hAnsi="Arial" w:cs="Arial"/>
          <w:bCs/>
        </w:rPr>
        <w:t xml:space="preserve">.  The attitudes and activities of </w:t>
      </w:r>
      <w:r w:rsidRPr="00885DC9">
        <w:rPr>
          <w:rFonts w:ascii="Arial" w:hAnsi="Arial" w:cs="Arial"/>
          <w:bCs/>
          <w:i/>
          <w:iCs/>
        </w:rPr>
        <w:t xml:space="preserve">vengeance, wrath, </w:t>
      </w:r>
      <w:r w:rsidRPr="00885DC9">
        <w:rPr>
          <w:rFonts w:ascii="Arial" w:hAnsi="Arial" w:cs="Arial"/>
          <w:bCs/>
        </w:rPr>
        <w:t xml:space="preserve">and </w:t>
      </w:r>
      <w:r w:rsidRPr="00885DC9">
        <w:rPr>
          <w:rFonts w:ascii="Arial" w:hAnsi="Arial" w:cs="Arial"/>
          <w:bCs/>
          <w:i/>
          <w:iCs/>
        </w:rPr>
        <w:t xml:space="preserve">anger </w:t>
      </w:r>
      <w:r w:rsidRPr="00885DC9">
        <w:rPr>
          <w:rFonts w:ascii="Arial" w:hAnsi="Arial" w:cs="Arial"/>
          <w:bCs/>
        </w:rPr>
        <w:t xml:space="preserve">do not become righteous depending on </w:t>
      </w:r>
      <w:r w:rsidRPr="00885DC9">
        <w:rPr>
          <w:rFonts w:ascii="Arial" w:hAnsi="Arial" w:cs="Arial"/>
          <w:bCs/>
          <w:i/>
          <w:iCs/>
        </w:rPr>
        <w:t xml:space="preserve">who </w:t>
      </w:r>
      <w:r w:rsidRPr="00885DC9">
        <w:rPr>
          <w:rFonts w:ascii="Arial" w:hAnsi="Arial" w:cs="Arial"/>
          <w:bCs/>
        </w:rPr>
        <w:t xml:space="preserve">wields them, </w:t>
      </w:r>
      <w:r w:rsidRPr="00885DC9">
        <w:rPr>
          <w:rFonts w:ascii="Arial" w:hAnsi="Arial" w:cs="Arial"/>
          <w:b/>
        </w:rPr>
        <w:t>but upon how they are wielded.</w:t>
      </w:r>
      <w:r w:rsidRPr="00885DC9">
        <w:rPr>
          <w:rFonts w:ascii="Arial" w:hAnsi="Arial" w:cs="Arial"/>
          <w:bCs/>
        </w:rPr>
        <w:t xml:space="preserve">  Obviously from this context, Jehovah wields weapons of His warfare against Nineveh in the </w:t>
      </w:r>
      <w:r w:rsidRPr="00CA7036">
        <w:rPr>
          <w:rFonts w:ascii="Arial" w:hAnsi="Arial" w:cs="Arial"/>
          <w:bCs/>
          <w:i/>
        </w:rPr>
        <w:t>righteous</w:t>
      </w:r>
      <w:r w:rsidRPr="00885DC9">
        <w:rPr>
          <w:rFonts w:ascii="Arial" w:hAnsi="Arial" w:cs="Arial"/>
          <w:bCs/>
        </w:rPr>
        <w:t xml:space="preserve"> way.  </w:t>
      </w:r>
    </w:p>
    <w:p w14:paraId="480DC727" w14:textId="36C3F701" w:rsidR="00885DC9" w:rsidRPr="00CA7036" w:rsidRDefault="00885DC9" w:rsidP="00CA7036">
      <w:pPr>
        <w:pStyle w:val="Heading1"/>
        <w:spacing w:after="120"/>
        <w:ind w:left="360" w:hanging="360"/>
        <w:rPr>
          <w:sz w:val="24"/>
        </w:rPr>
      </w:pPr>
      <w:r w:rsidRPr="00885DC9">
        <w:rPr>
          <w:sz w:val="24"/>
        </w:rPr>
        <w:t xml:space="preserve">I.  The Nature of God:  His </w:t>
      </w:r>
      <w:r w:rsidRPr="00885DC9">
        <w:rPr>
          <w:i/>
          <w:iCs/>
          <w:sz w:val="24"/>
        </w:rPr>
        <w:t xml:space="preserve">Righteousness </w:t>
      </w:r>
      <w:r w:rsidRPr="00885DC9">
        <w:rPr>
          <w:sz w:val="24"/>
        </w:rPr>
        <w:t xml:space="preserve">and </w:t>
      </w:r>
      <w:r w:rsidRPr="00885DC9">
        <w:rPr>
          <w:i/>
          <w:iCs/>
          <w:sz w:val="24"/>
        </w:rPr>
        <w:t xml:space="preserve">Justice </w:t>
      </w:r>
      <w:r w:rsidRPr="00885DC9">
        <w:rPr>
          <w:sz w:val="24"/>
        </w:rPr>
        <w:t xml:space="preserve">demand Nineveh’s </w:t>
      </w:r>
      <w:r w:rsidRPr="00CA7036">
        <w:rPr>
          <w:i/>
          <w:sz w:val="24"/>
        </w:rPr>
        <w:t>Doom,</w:t>
      </w:r>
      <w:r w:rsidRPr="00885DC9">
        <w:rPr>
          <w:sz w:val="24"/>
        </w:rPr>
        <w:t xml:space="preserve"> </w:t>
      </w:r>
      <w:r w:rsidRPr="00885DC9">
        <w:rPr>
          <w:sz w:val="24"/>
          <w:u w:val="single"/>
        </w:rPr>
        <w:t>vv.1-8</w:t>
      </w:r>
    </w:p>
    <w:p w14:paraId="6FCEFE16" w14:textId="1812C1BD" w:rsidR="00885DC9" w:rsidRPr="00885DC9" w:rsidRDefault="00885DC9" w:rsidP="00885DC9">
      <w:pPr>
        <w:pStyle w:val="Footer"/>
        <w:tabs>
          <w:tab w:val="clear" w:pos="4320"/>
          <w:tab w:val="clear" w:pos="8640"/>
        </w:tabs>
        <w:spacing w:after="120"/>
        <w:rPr>
          <w:rFonts w:ascii="Arial" w:hAnsi="Arial" w:cs="Arial"/>
        </w:rPr>
      </w:pPr>
      <w:r w:rsidRPr="00885DC9">
        <w:rPr>
          <w:rFonts w:ascii="Arial" w:hAnsi="Arial" w:cs="Arial"/>
        </w:rPr>
        <w:t xml:space="preserve">The </w:t>
      </w:r>
      <w:r w:rsidRPr="00885DC9">
        <w:rPr>
          <w:rFonts w:ascii="Arial" w:hAnsi="Arial" w:cs="Arial"/>
          <w:i/>
          <w:iCs/>
        </w:rPr>
        <w:t xml:space="preserve">“oracle” </w:t>
      </w:r>
      <w:r w:rsidRPr="00885DC9">
        <w:rPr>
          <w:rFonts w:ascii="Arial" w:hAnsi="Arial" w:cs="Arial"/>
        </w:rPr>
        <w:t xml:space="preserve">(or </w:t>
      </w:r>
      <w:r w:rsidRPr="00885DC9">
        <w:rPr>
          <w:rFonts w:ascii="Arial" w:hAnsi="Arial" w:cs="Arial"/>
          <w:i/>
          <w:iCs/>
        </w:rPr>
        <w:t>“burden”</w:t>
      </w:r>
      <w:r w:rsidRPr="00885DC9">
        <w:rPr>
          <w:rFonts w:ascii="Arial" w:hAnsi="Arial" w:cs="Arial"/>
        </w:rPr>
        <w:t xml:space="preserve">- as some translations render it) is Jehovah’s message through Nahum for </w:t>
      </w:r>
      <w:r w:rsidRPr="00CA7036">
        <w:rPr>
          <w:rFonts w:ascii="Arial" w:hAnsi="Arial" w:cs="Arial"/>
          <w:b/>
        </w:rPr>
        <w:t>Nineveh, the capital of Assyria</w:t>
      </w:r>
      <w:r w:rsidRPr="00885DC9">
        <w:rPr>
          <w:rFonts w:ascii="Arial" w:hAnsi="Arial" w:cs="Arial"/>
        </w:rPr>
        <w:t xml:space="preserve">.  The word translated as </w:t>
      </w:r>
      <w:r w:rsidRPr="00885DC9">
        <w:rPr>
          <w:rFonts w:ascii="Arial" w:hAnsi="Arial" w:cs="Arial"/>
          <w:i/>
          <w:iCs/>
        </w:rPr>
        <w:t xml:space="preserve">burden/oracle </w:t>
      </w:r>
      <w:r w:rsidRPr="00885DC9">
        <w:rPr>
          <w:rFonts w:ascii="Arial" w:hAnsi="Arial" w:cs="Arial"/>
        </w:rPr>
        <w:t xml:space="preserve">literally refers to </w:t>
      </w:r>
      <w:r w:rsidR="00CA7036">
        <w:rPr>
          <w:rFonts w:ascii="Arial" w:hAnsi="Arial" w:cs="Arial"/>
        </w:rPr>
        <w:t xml:space="preserve">a </w:t>
      </w:r>
      <w:r w:rsidRPr="00CA7036">
        <w:rPr>
          <w:rFonts w:ascii="Arial" w:hAnsi="Arial" w:cs="Arial"/>
          <w:i/>
        </w:rPr>
        <w:t>heavy load to be lifted up</w:t>
      </w:r>
      <w:r w:rsidRPr="00885DC9">
        <w:rPr>
          <w:rFonts w:ascii="Arial" w:hAnsi="Arial" w:cs="Arial"/>
        </w:rPr>
        <w:t xml:space="preserve">.  Hence, it here means to </w:t>
      </w:r>
      <w:r w:rsidRPr="00885DC9">
        <w:rPr>
          <w:rFonts w:ascii="Arial" w:hAnsi="Arial" w:cs="Arial"/>
          <w:i/>
          <w:iCs/>
        </w:rPr>
        <w:t xml:space="preserve">lift up </w:t>
      </w:r>
      <w:r w:rsidRPr="00885DC9">
        <w:rPr>
          <w:rFonts w:ascii="Arial" w:hAnsi="Arial" w:cs="Arial"/>
        </w:rPr>
        <w:t xml:space="preserve">God’s message before its intended audience.  In this case, Nahum’s </w:t>
      </w:r>
      <w:r w:rsidRPr="00885DC9">
        <w:rPr>
          <w:rFonts w:ascii="Arial" w:hAnsi="Arial" w:cs="Arial"/>
          <w:i/>
          <w:iCs/>
        </w:rPr>
        <w:t xml:space="preserve">burden </w:t>
      </w:r>
      <w:r w:rsidRPr="00885DC9">
        <w:rPr>
          <w:rFonts w:ascii="Arial" w:hAnsi="Arial" w:cs="Arial"/>
        </w:rPr>
        <w:t xml:space="preserve">is an especially “heavy” pronouncement of complete destruction for Nineveh.  </w:t>
      </w:r>
    </w:p>
    <w:p w14:paraId="74094B4F" w14:textId="10B00F1E" w:rsidR="00885DC9" w:rsidRPr="00885DC9" w:rsidRDefault="00885DC9" w:rsidP="00885DC9">
      <w:pPr>
        <w:pStyle w:val="Footer"/>
        <w:tabs>
          <w:tab w:val="clear" w:pos="4320"/>
          <w:tab w:val="clear" w:pos="8640"/>
        </w:tabs>
        <w:spacing w:after="120"/>
        <w:rPr>
          <w:rFonts w:ascii="Arial" w:hAnsi="Arial" w:cs="Arial"/>
        </w:rPr>
      </w:pPr>
      <w:r w:rsidRPr="00885DC9">
        <w:rPr>
          <w:rFonts w:ascii="Arial" w:hAnsi="Arial" w:cs="Arial"/>
        </w:rPr>
        <w:t xml:space="preserve">Beginning in </w:t>
      </w:r>
      <w:r w:rsidRPr="004506AA">
        <w:rPr>
          <w:rFonts w:ascii="Arial" w:hAnsi="Arial" w:cs="Arial"/>
          <w:b/>
          <w:bCs/>
          <w:u w:val="single"/>
        </w:rPr>
        <w:t>v.2</w:t>
      </w:r>
      <w:r w:rsidRPr="00885DC9">
        <w:rPr>
          <w:rFonts w:ascii="Arial" w:hAnsi="Arial" w:cs="Arial"/>
        </w:rPr>
        <w:t xml:space="preserve"> and progressing through </w:t>
      </w:r>
      <w:r w:rsidRPr="004506AA">
        <w:rPr>
          <w:rFonts w:ascii="Arial" w:hAnsi="Arial" w:cs="Arial"/>
          <w:b/>
          <w:u w:val="single"/>
        </w:rPr>
        <w:t>v.8</w:t>
      </w:r>
      <w:r w:rsidRPr="00885DC9">
        <w:rPr>
          <w:rFonts w:ascii="Arial" w:hAnsi="Arial" w:cs="Arial"/>
        </w:rPr>
        <w:t xml:space="preserve">, the prophet starts his message with several statements that seem to characterize the nature of Jehovah- at least with regard to His present disposition toward Nineveh.  As pointed out above, the characteristics Nahum attributes to God (or better, God attributes to Himself through Nahum), seem </w:t>
      </w:r>
      <w:r w:rsidRPr="00885DC9">
        <w:rPr>
          <w:rFonts w:ascii="Arial" w:hAnsi="Arial" w:cs="Arial"/>
          <w:i/>
          <w:iCs/>
        </w:rPr>
        <w:t>un-godly.</w:t>
      </w:r>
      <w:r w:rsidRPr="00885DC9">
        <w:rPr>
          <w:rFonts w:ascii="Arial" w:hAnsi="Arial" w:cs="Arial"/>
        </w:rPr>
        <w:t xml:space="preserve">  However, careful examination of both the text and historical context of Nineveh’s (by extension, Assryia’s) sinfulness reveals quite the contrary.  To wit, note the characteristics, attitudes, and activi</w:t>
      </w:r>
      <w:r w:rsidR="00756BDC">
        <w:rPr>
          <w:rFonts w:ascii="Arial" w:hAnsi="Arial" w:cs="Arial"/>
        </w:rPr>
        <w:t>ties that are attributed to God:</w:t>
      </w:r>
    </w:p>
    <w:p w14:paraId="10D4C2F6" w14:textId="493CE726" w:rsidR="00885DC9" w:rsidRPr="00885DC9" w:rsidRDefault="00885DC9" w:rsidP="00756BDC">
      <w:pPr>
        <w:pStyle w:val="Footer"/>
        <w:tabs>
          <w:tab w:val="clear" w:pos="4320"/>
          <w:tab w:val="clear" w:pos="8640"/>
        </w:tabs>
        <w:spacing w:after="120"/>
        <w:ind w:left="720" w:hanging="360"/>
        <w:rPr>
          <w:rFonts w:ascii="Arial" w:hAnsi="Arial" w:cs="Arial"/>
        </w:rPr>
      </w:pPr>
      <w:r w:rsidRPr="004506AA">
        <w:rPr>
          <w:rFonts w:ascii="Arial" w:hAnsi="Arial" w:cs="Arial"/>
          <w:b/>
          <w:bCs/>
          <w:i/>
        </w:rPr>
        <w:t>Jealousy-</w:t>
      </w:r>
      <w:r w:rsidRPr="00885DC9">
        <w:rPr>
          <w:rFonts w:ascii="Arial" w:hAnsi="Arial" w:cs="Arial"/>
          <w:b/>
          <w:bCs/>
        </w:rPr>
        <w:t xml:space="preserve">  </w:t>
      </w:r>
      <w:r w:rsidRPr="00885DC9">
        <w:rPr>
          <w:rFonts w:ascii="Arial" w:hAnsi="Arial" w:cs="Arial"/>
        </w:rPr>
        <w:t xml:space="preserve">While jealousy certainly can be sinful, </w:t>
      </w:r>
      <w:r w:rsidRPr="00885DC9">
        <w:rPr>
          <w:rFonts w:ascii="Arial" w:hAnsi="Arial" w:cs="Arial"/>
          <w:u w:val="single"/>
        </w:rPr>
        <w:t>cf.</w:t>
      </w:r>
      <w:r w:rsidR="004174D5">
        <w:rPr>
          <w:rFonts w:ascii="Arial" w:hAnsi="Arial" w:cs="Arial"/>
          <w:u w:val="single"/>
        </w:rPr>
        <w:t xml:space="preserve"> </w:t>
      </w:r>
      <w:r w:rsidRPr="00885DC9">
        <w:rPr>
          <w:rFonts w:ascii="Arial" w:hAnsi="Arial" w:cs="Arial"/>
          <w:u w:val="single"/>
        </w:rPr>
        <w:t>1Cor.3:3</w:t>
      </w:r>
      <w:r w:rsidRPr="004174D5">
        <w:rPr>
          <w:rFonts w:ascii="Arial" w:hAnsi="Arial" w:cs="Arial"/>
        </w:rPr>
        <w:t xml:space="preserve">; </w:t>
      </w:r>
      <w:r w:rsidRPr="00885DC9">
        <w:rPr>
          <w:rFonts w:ascii="Arial" w:hAnsi="Arial" w:cs="Arial"/>
          <w:u w:val="single"/>
        </w:rPr>
        <w:t>Gal.5:20</w:t>
      </w:r>
      <w:r w:rsidRPr="004174D5">
        <w:rPr>
          <w:rFonts w:ascii="Arial" w:hAnsi="Arial" w:cs="Arial"/>
        </w:rPr>
        <w:t xml:space="preserve">; </w:t>
      </w:r>
      <w:r w:rsidRPr="00885DC9">
        <w:rPr>
          <w:rFonts w:ascii="Arial" w:hAnsi="Arial" w:cs="Arial"/>
          <w:u w:val="single"/>
        </w:rPr>
        <w:t>Jas.3:14-16</w:t>
      </w:r>
      <w:r w:rsidR="004174D5">
        <w:rPr>
          <w:rFonts w:ascii="Arial" w:hAnsi="Arial" w:cs="Arial"/>
        </w:rPr>
        <w:t>, it is not so</w:t>
      </w:r>
      <w:r w:rsidRPr="00885DC9">
        <w:rPr>
          <w:rFonts w:ascii="Arial" w:hAnsi="Arial" w:cs="Arial"/>
        </w:rPr>
        <w:t xml:space="preserve"> with God.  Ask this question: “Why is God jealous?”  Surely it is not over the </w:t>
      </w:r>
      <w:r w:rsidRPr="004174D5">
        <w:rPr>
          <w:rFonts w:ascii="Arial" w:hAnsi="Arial" w:cs="Arial"/>
          <w:i/>
        </w:rPr>
        <w:t>petty infatuations</w:t>
      </w:r>
      <w:r w:rsidRPr="00885DC9">
        <w:rPr>
          <w:rFonts w:ascii="Arial" w:hAnsi="Arial" w:cs="Arial"/>
        </w:rPr>
        <w:t xml:space="preserve"> of immature love, nor the </w:t>
      </w:r>
      <w:r w:rsidRPr="00885DC9">
        <w:rPr>
          <w:rFonts w:ascii="Arial" w:hAnsi="Arial" w:cs="Arial"/>
          <w:i/>
          <w:iCs/>
        </w:rPr>
        <w:t xml:space="preserve">imagined </w:t>
      </w:r>
      <w:r w:rsidRPr="004174D5">
        <w:rPr>
          <w:rFonts w:ascii="Arial" w:hAnsi="Arial" w:cs="Arial"/>
          <w:i/>
        </w:rPr>
        <w:t>slights</w:t>
      </w:r>
      <w:r w:rsidRPr="00885DC9">
        <w:rPr>
          <w:rFonts w:ascii="Arial" w:hAnsi="Arial" w:cs="Arial"/>
        </w:rPr>
        <w:t xml:space="preserve"> of one beloved.  God’s jealousy is instead </w:t>
      </w:r>
      <w:r w:rsidR="004174D5">
        <w:rPr>
          <w:rFonts w:ascii="Arial" w:hAnsi="Arial" w:cs="Arial"/>
        </w:rPr>
        <w:t xml:space="preserve">a </w:t>
      </w:r>
      <w:r w:rsidRPr="00885DC9">
        <w:rPr>
          <w:rFonts w:ascii="Arial" w:hAnsi="Arial" w:cs="Arial"/>
        </w:rPr>
        <w:t xml:space="preserve">legitimate desire for the explicit devotion of His beloved people.  He has always faithfully been </w:t>
      </w:r>
      <w:r w:rsidRPr="00885DC9">
        <w:rPr>
          <w:rFonts w:ascii="Arial" w:hAnsi="Arial" w:cs="Arial"/>
          <w:i/>
          <w:iCs/>
        </w:rPr>
        <w:t>their God,</w:t>
      </w:r>
      <w:r w:rsidRPr="00885DC9">
        <w:rPr>
          <w:rFonts w:ascii="Arial" w:hAnsi="Arial" w:cs="Arial"/>
        </w:rPr>
        <w:t xml:space="preserve"> and He will tolerate no rival of her affections.  This is not ego-mania; it is founded in righteousness.  God cannot condone </w:t>
      </w:r>
      <w:r w:rsidRPr="00885DC9">
        <w:rPr>
          <w:rFonts w:ascii="Arial" w:hAnsi="Arial" w:cs="Arial"/>
          <w:i/>
          <w:iCs/>
        </w:rPr>
        <w:t>spiritual adultery,</w:t>
      </w:r>
      <w:r w:rsidRPr="00885DC9">
        <w:rPr>
          <w:rFonts w:ascii="Arial" w:hAnsi="Arial" w:cs="Arial"/>
        </w:rPr>
        <w:t xml:space="preserve"> for it is no more right than </w:t>
      </w:r>
      <w:r w:rsidRPr="00885DC9">
        <w:rPr>
          <w:rFonts w:ascii="Arial" w:hAnsi="Arial" w:cs="Arial"/>
          <w:i/>
          <w:iCs/>
        </w:rPr>
        <w:t>physical adultery.</w:t>
      </w:r>
    </w:p>
    <w:p w14:paraId="5E95C07F" w14:textId="011172EE" w:rsidR="00885DC9" w:rsidRPr="00885DC9" w:rsidRDefault="00885DC9" w:rsidP="00756BDC">
      <w:pPr>
        <w:pStyle w:val="Footer"/>
        <w:tabs>
          <w:tab w:val="clear" w:pos="4320"/>
          <w:tab w:val="clear" w:pos="8640"/>
        </w:tabs>
        <w:spacing w:after="120"/>
        <w:ind w:left="720" w:hanging="360"/>
        <w:rPr>
          <w:rFonts w:ascii="Arial" w:hAnsi="Arial" w:cs="Arial"/>
        </w:rPr>
      </w:pPr>
      <w:r w:rsidRPr="004506AA">
        <w:rPr>
          <w:rFonts w:ascii="Arial" w:hAnsi="Arial" w:cs="Arial"/>
          <w:b/>
          <w:bCs/>
          <w:i/>
        </w:rPr>
        <w:t>Vengeance-</w:t>
      </w:r>
      <w:r w:rsidRPr="00885DC9">
        <w:rPr>
          <w:rFonts w:ascii="Arial" w:hAnsi="Arial" w:cs="Arial"/>
        </w:rPr>
        <w:t xml:space="preserve">  Again, improper (human) vengeance is wrong, </w:t>
      </w:r>
      <w:r w:rsidRPr="00885DC9">
        <w:rPr>
          <w:rFonts w:ascii="Arial" w:hAnsi="Arial" w:cs="Arial"/>
          <w:u w:val="single"/>
        </w:rPr>
        <w:t>cf. Rom.12:17-21</w:t>
      </w:r>
      <w:r w:rsidRPr="00885DC9">
        <w:rPr>
          <w:rFonts w:ascii="Arial" w:hAnsi="Arial" w:cs="Arial"/>
        </w:rPr>
        <w:t xml:space="preserve">.  But </w:t>
      </w:r>
      <w:r w:rsidRPr="00885DC9">
        <w:rPr>
          <w:rFonts w:ascii="Arial" w:hAnsi="Arial" w:cs="Arial"/>
          <w:i/>
          <w:iCs/>
        </w:rPr>
        <w:t>human</w:t>
      </w:r>
      <w:r w:rsidRPr="00885DC9">
        <w:rPr>
          <w:rFonts w:ascii="Arial" w:hAnsi="Arial" w:cs="Arial"/>
        </w:rPr>
        <w:t xml:space="preserve"> vengeance is not </w:t>
      </w:r>
      <w:r w:rsidRPr="00885DC9">
        <w:rPr>
          <w:rFonts w:ascii="Arial" w:hAnsi="Arial" w:cs="Arial"/>
          <w:i/>
          <w:iCs/>
        </w:rPr>
        <w:t xml:space="preserve">divine </w:t>
      </w:r>
      <w:r w:rsidRPr="00756BDC">
        <w:rPr>
          <w:rFonts w:ascii="Arial" w:hAnsi="Arial" w:cs="Arial"/>
          <w:iCs/>
        </w:rPr>
        <w:t>vengeance!</w:t>
      </w:r>
      <w:r w:rsidRPr="00885DC9">
        <w:rPr>
          <w:rFonts w:ascii="Arial" w:hAnsi="Arial" w:cs="Arial"/>
          <w:i/>
          <w:iCs/>
        </w:rPr>
        <w:t xml:space="preserve">  </w:t>
      </w:r>
      <w:r w:rsidRPr="00885DC9">
        <w:rPr>
          <w:rFonts w:ascii="Arial" w:hAnsi="Arial" w:cs="Arial"/>
        </w:rPr>
        <w:t xml:space="preserve">Human vengeance is motivated by the desire to </w:t>
      </w:r>
      <w:r w:rsidRPr="00885DC9">
        <w:rPr>
          <w:rFonts w:ascii="Arial" w:hAnsi="Arial" w:cs="Arial"/>
          <w:i/>
          <w:iCs/>
        </w:rPr>
        <w:t xml:space="preserve">get even, </w:t>
      </w:r>
      <w:r w:rsidRPr="00885DC9">
        <w:rPr>
          <w:rFonts w:ascii="Arial" w:hAnsi="Arial" w:cs="Arial"/>
        </w:rPr>
        <w:t xml:space="preserve">or ahead, through </w:t>
      </w:r>
      <w:r w:rsidRPr="00885DC9">
        <w:rPr>
          <w:rFonts w:ascii="Arial" w:hAnsi="Arial" w:cs="Arial"/>
          <w:i/>
          <w:iCs/>
        </w:rPr>
        <w:t>revenge</w:t>
      </w:r>
      <w:r w:rsidRPr="00885DC9">
        <w:rPr>
          <w:rFonts w:ascii="Arial" w:hAnsi="Arial" w:cs="Arial"/>
        </w:rPr>
        <w:t xml:space="preserve">.  God’s vengeance is about </w:t>
      </w:r>
      <w:r w:rsidRPr="00885DC9">
        <w:rPr>
          <w:rFonts w:ascii="Arial" w:hAnsi="Arial" w:cs="Arial"/>
          <w:i/>
          <w:iCs/>
        </w:rPr>
        <w:t>justice</w:t>
      </w:r>
      <w:r w:rsidRPr="00885DC9">
        <w:rPr>
          <w:rFonts w:ascii="Arial" w:hAnsi="Arial" w:cs="Arial"/>
        </w:rPr>
        <w:t>, not revenge. God’s vengeance requires the pun</w:t>
      </w:r>
      <w:r w:rsidR="00756BDC">
        <w:rPr>
          <w:rFonts w:ascii="Arial" w:hAnsi="Arial" w:cs="Arial"/>
        </w:rPr>
        <w:t xml:space="preserve">ishment of evildoers for </w:t>
      </w:r>
      <w:r w:rsidR="004174D5">
        <w:rPr>
          <w:rFonts w:ascii="Arial" w:hAnsi="Arial" w:cs="Arial"/>
        </w:rPr>
        <w:t>such</w:t>
      </w:r>
      <w:r w:rsidR="00756BDC">
        <w:rPr>
          <w:rFonts w:ascii="Arial" w:hAnsi="Arial" w:cs="Arial"/>
        </w:rPr>
        <w:t xml:space="preserve"> is </w:t>
      </w:r>
      <w:r w:rsidRPr="00756BDC">
        <w:rPr>
          <w:rFonts w:ascii="Arial" w:hAnsi="Arial" w:cs="Arial"/>
          <w:i/>
        </w:rPr>
        <w:t>right</w:t>
      </w:r>
      <w:r w:rsidR="00756BDC">
        <w:rPr>
          <w:rFonts w:ascii="Arial" w:hAnsi="Arial" w:cs="Arial"/>
        </w:rPr>
        <w:t xml:space="preserve"> </w:t>
      </w:r>
      <w:r w:rsidR="004174D5">
        <w:rPr>
          <w:rFonts w:ascii="Arial" w:hAnsi="Arial" w:cs="Arial"/>
        </w:rPr>
        <w:t xml:space="preserve">or </w:t>
      </w:r>
      <w:r w:rsidR="004174D5">
        <w:rPr>
          <w:rFonts w:ascii="Arial" w:hAnsi="Arial" w:cs="Arial"/>
          <w:i/>
        </w:rPr>
        <w:t>just,</w:t>
      </w:r>
      <w:r w:rsidRPr="00885DC9">
        <w:rPr>
          <w:rFonts w:ascii="Arial" w:hAnsi="Arial" w:cs="Arial"/>
        </w:rPr>
        <w:t xml:space="preserve"> </w:t>
      </w:r>
      <w:r w:rsidRPr="00885DC9">
        <w:rPr>
          <w:rFonts w:ascii="Arial" w:hAnsi="Arial" w:cs="Arial"/>
          <w:u w:val="single"/>
        </w:rPr>
        <w:t>cf. 2Thess.1:6-8</w:t>
      </w:r>
      <w:r w:rsidRPr="00885DC9">
        <w:rPr>
          <w:rFonts w:ascii="Arial" w:hAnsi="Arial" w:cs="Arial"/>
        </w:rPr>
        <w:t xml:space="preserve">.  This again goes to </w:t>
      </w:r>
      <w:r w:rsidR="004174D5">
        <w:rPr>
          <w:rFonts w:ascii="Arial" w:hAnsi="Arial" w:cs="Arial"/>
        </w:rPr>
        <w:t xml:space="preserve">the </w:t>
      </w:r>
      <w:r w:rsidRPr="00885DC9">
        <w:rPr>
          <w:rFonts w:ascii="Arial" w:hAnsi="Arial" w:cs="Arial"/>
        </w:rPr>
        <w:t xml:space="preserve">essence of who God is: </w:t>
      </w:r>
      <w:r w:rsidRPr="00885DC9">
        <w:rPr>
          <w:rFonts w:ascii="Arial" w:hAnsi="Arial" w:cs="Arial"/>
          <w:i/>
          <w:iCs/>
        </w:rPr>
        <w:t>just, right, faithful, loving</w:t>
      </w:r>
      <w:r w:rsidRPr="00885DC9">
        <w:rPr>
          <w:rFonts w:ascii="Arial" w:hAnsi="Arial" w:cs="Arial"/>
        </w:rPr>
        <w:t xml:space="preserve">.  </w:t>
      </w:r>
    </w:p>
    <w:p w14:paraId="32069E9B" w14:textId="409E1A35" w:rsidR="00885DC9" w:rsidRPr="00885DC9" w:rsidRDefault="00885DC9" w:rsidP="00756BDC">
      <w:pPr>
        <w:pStyle w:val="Footer"/>
        <w:tabs>
          <w:tab w:val="clear" w:pos="4320"/>
          <w:tab w:val="clear" w:pos="8640"/>
        </w:tabs>
        <w:spacing w:after="120"/>
        <w:ind w:left="720" w:hanging="360"/>
        <w:rPr>
          <w:rFonts w:ascii="Arial" w:hAnsi="Arial" w:cs="Arial"/>
        </w:rPr>
      </w:pPr>
      <w:r w:rsidRPr="004506AA">
        <w:rPr>
          <w:rFonts w:ascii="Arial" w:hAnsi="Arial" w:cs="Arial"/>
          <w:b/>
          <w:bCs/>
          <w:i/>
        </w:rPr>
        <w:t>Wrath-</w:t>
      </w:r>
      <w:r w:rsidRPr="00885DC9">
        <w:rPr>
          <w:rFonts w:ascii="Arial" w:hAnsi="Arial" w:cs="Arial"/>
          <w:b/>
          <w:bCs/>
        </w:rPr>
        <w:t xml:space="preserve"> </w:t>
      </w:r>
      <w:r w:rsidR="004174D5">
        <w:rPr>
          <w:rFonts w:ascii="Arial" w:hAnsi="Arial" w:cs="Arial"/>
        </w:rPr>
        <w:t xml:space="preserve"> Wrath</w:t>
      </w:r>
      <w:r w:rsidRPr="00885DC9">
        <w:rPr>
          <w:rFonts w:ascii="Arial" w:hAnsi="Arial" w:cs="Arial"/>
        </w:rPr>
        <w:t xml:space="preserve"> is one of the things Christians are told to </w:t>
      </w:r>
      <w:r w:rsidRPr="00885DC9">
        <w:rPr>
          <w:rFonts w:ascii="Arial" w:hAnsi="Arial" w:cs="Arial"/>
          <w:i/>
          <w:iCs/>
        </w:rPr>
        <w:t>“put aside”</w:t>
      </w:r>
      <w:r w:rsidRPr="00885DC9">
        <w:rPr>
          <w:rFonts w:ascii="Arial" w:hAnsi="Arial" w:cs="Arial"/>
        </w:rPr>
        <w:t xml:space="preserve"> or </w:t>
      </w:r>
      <w:r w:rsidRPr="00885DC9">
        <w:rPr>
          <w:rFonts w:ascii="Arial" w:hAnsi="Arial" w:cs="Arial"/>
          <w:i/>
          <w:iCs/>
        </w:rPr>
        <w:t xml:space="preserve">“put off” </w:t>
      </w:r>
      <w:r w:rsidRPr="00885DC9">
        <w:rPr>
          <w:rFonts w:ascii="Arial" w:hAnsi="Arial" w:cs="Arial"/>
        </w:rPr>
        <w:t xml:space="preserve">in the New Testament, </w:t>
      </w:r>
      <w:r w:rsidRPr="00885DC9">
        <w:rPr>
          <w:rFonts w:ascii="Arial" w:hAnsi="Arial" w:cs="Arial"/>
          <w:u w:val="single"/>
        </w:rPr>
        <w:t>cf. Eph.4:31</w:t>
      </w:r>
      <w:r w:rsidRPr="004174D5">
        <w:rPr>
          <w:rFonts w:ascii="Arial" w:hAnsi="Arial" w:cs="Arial"/>
        </w:rPr>
        <w:t xml:space="preserve">; </w:t>
      </w:r>
      <w:r w:rsidRPr="00885DC9">
        <w:rPr>
          <w:rFonts w:ascii="Arial" w:hAnsi="Arial" w:cs="Arial"/>
          <w:u w:val="single"/>
        </w:rPr>
        <w:t>Col.3:8</w:t>
      </w:r>
      <w:r w:rsidRPr="00885DC9">
        <w:rPr>
          <w:rFonts w:ascii="Arial" w:hAnsi="Arial" w:cs="Arial"/>
        </w:rPr>
        <w:t xml:space="preserve">.  So again, is wrath “wrong” for us but “right” for God?  The answer is “yes” </w:t>
      </w:r>
      <w:r w:rsidR="004174D5">
        <w:rPr>
          <w:rFonts w:ascii="Arial" w:hAnsi="Arial" w:cs="Arial"/>
        </w:rPr>
        <w:t xml:space="preserve">in a sense </w:t>
      </w:r>
      <w:r w:rsidRPr="00885DC9">
        <w:rPr>
          <w:rFonts w:ascii="Arial" w:hAnsi="Arial" w:cs="Arial"/>
        </w:rPr>
        <w:t xml:space="preserve">because God’s wrath is not like man’s wrath.  Man’s wrath is the product of uncontrolled anger, </w:t>
      </w:r>
      <w:r w:rsidRPr="00885DC9">
        <w:rPr>
          <w:rFonts w:ascii="Arial" w:hAnsi="Arial" w:cs="Arial"/>
          <w:u w:val="single"/>
        </w:rPr>
        <w:t>cf. Jas.1:20; Eph.4:26</w:t>
      </w:r>
      <w:r w:rsidRPr="004174D5">
        <w:rPr>
          <w:rFonts w:ascii="Arial" w:hAnsi="Arial" w:cs="Arial"/>
        </w:rPr>
        <w:t xml:space="preserve">; </w:t>
      </w:r>
      <w:r w:rsidRPr="00885DC9">
        <w:rPr>
          <w:rFonts w:ascii="Arial" w:hAnsi="Arial" w:cs="Arial"/>
          <w:u w:val="single"/>
        </w:rPr>
        <w:t>Matt.5:22</w:t>
      </w:r>
      <w:r w:rsidRPr="00885DC9">
        <w:rPr>
          <w:rFonts w:ascii="Arial" w:hAnsi="Arial" w:cs="Arial"/>
        </w:rPr>
        <w:t xml:space="preserve">.  God’s wrath is the product not of a violent and sinful temper, but of man’s continued unrepentant disobedience of His will, </w:t>
      </w:r>
      <w:r w:rsidRPr="00885DC9">
        <w:rPr>
          <w:rFonts w:ascii="Arial" w:hAnsi="Arial" w:cs="Arial"/>
          <w:u w:val="single"/>
        </w:rPr>
        <w:t>cf. Heb.3:10ff</w:t>
      </w:r>
      <w:r w:rsidRPr="00885DC9">
        <w:rPr>
          <w:rFonts w:ascii="Arial" w:hAnsi="Arial" w:cs="Arial"/>
        </w:rPr>
        <w:t xml:space="preserve">.  There is a world of difference between indignation and </w:t>
      </w:r>
      <w:r w:rsidRPr="00885DC9">
        <w:rPr>
          <w:rFonts w:ascii="Arial" w:hAnsi="Arial" w:cs="Arial"/>
          <w:i/>
          <w:iCs/>
        </w:rPr>
        <w:t xml:space="preserve">righteous </w:t>
      </w:r>
      <w:r w:rsidRPr="00885DC9">
        <w:rPr>
          <w:rFonts w:ascii="Arial" w:hAnsi="Arial" w:cs="Arial"/>
        </w:rPr>
        <w:t xml:space="preserve">indignation.  So too </w:t>
      </w:r>
      <w:r w:rsidR="004174D5">
        <w:rPr>
          <w:rFonts w:ascii="Arial" w:hAnsi="Arial" w:cs="Arial"/>
        </w:rPr>
        <w:t xml:space="preserve">it is </w:t>
      </w:r>
      <w:r w:rsidRPr="00885DC9">
        <w:rPr>
          <w:rFonts w:ascii="Arial" w:hAnsi="Arial" w:cs="Arial"/>
        </w:rPr>
        <w:t>with wrath</w:t>
      </w:r>
      <w:r w:rsidR="004174D5">
        <w:rPr>
          <w:rFonts w:ascii="Arial" w:hAnsi="Arial" w:cs="Arial"/>
        </w:rPr>
        <w:t xml:space="preserve"> (man’s vs. God’s)</w:t>
      </w:r>
      <w:r w:rsidRPr="00885DC9">
        <w:rPr>
          <w:rFonts w:ascii="Arial" w:hAnsi="Arial" w:cs="Arial"/>
        </w:rPr>
        <w:t xml:space="preserve">!  </w:t>
      </w:r>
    </w:p>
    <w:p w14:paraId="237D9C5C" w14:textId="6BB66256" w:rsidR="00885DC9" w:rsidRPr="00885DC9" w:rsidRDefault="00885DC9" w:rsidP="00885DC9">
      <w:pPr>
        <w:pStyle w:val="Footer"/>
        <w:tabs>
          <w:tab w:val="clear" w:pos="4320"/>
          <w:tab w:val="clear" w:pos="8640"/>
        </w:tabs>
        <w:spacing w:after="120"/>
        <w:rPr>
          <w:rFonts w:ascii="Arial" w:hAnsi="Arial" w:cs="Arial"/>
        </w:rPr>
      </w:pPr>
      <w:r w:rsidRPr="00885DC9">
        <w:rPr>
          <w:rFonts w:ascii="Arial" w:hAnsi="Arial" w:cs="Arial"/>
        </w:rPr>
        <w:t xml:space="preserve">Jehovah has and will manifest these characteristics toward Nineveh not because of </w:t>
      </w:r>
      <w:r w:rsidRPr="004174D5">
        <w:rPr>
          <w:rFonts w:ascii="Arial" w:hAnsi="Arial" w:cs="Arial"/>
          <w:i/>
        </w:rPr>
        <w:t>His</w:t>
      </w:r>
      <w:r w:rsidRPr="00885DC9">
        <w:rPr>
          <w:rFonts w:ascii="Arial" w:hAnsi="Arial" w:cs="Arial"/>
        </w:rPr>
        <w:t xml:space="preserve"> </w:t>
      </w:r>
      <w:r w:rsidRPr="004174D5">
        <w:rPr>
          <w:rFonts w:ascii="Arial" w:hAnsi="Arial" w:cs="Arial"/>
          <w:iCs/>
        </w:rPr>
        <w:t>ungodliness,</w:t>
      </w:r>
      <w:r w:rsidRPr="00885DC9">
        <w:rPr>
          <w:rFonts w:ascii="Arial" w:hAnsi="Arial" w:cs="Arial"/>
          <w:i/>
          <w:iCs/>
        </w:rPr>
        <w:t xml:space="preserve"> </w:t>
      </w:r>
      <w:r w:rsidRPr="00885DC9">
        <w:rPr>
          <w:rFonts w:ascii="Arial" w:hAnsi="Arial" w:cs="Arial"/>
        </w:rPr>
        <w:t xml:space="preserve">but </w:t>
      </w:r>
      <w:r w:rsidRPr="004174D5">
        <w:rPr>
          <w:rFonts w:ascii="Arial" w:hAnsi="Arial" w:cs="Arial"/>
          <w:i/>
        </w:rPr>
        <w:t>theirs!</w:t>
      </w:r>
      <w:r w:rsidRPr="00885DC9">
        <w:rPr>
          <w:rFonts w:ascii="Arial" w:hAnsi="Arial" w:cs="Arial"/>
        </w:rPr>
        <w:t xml:space="preserve">  We </w:t>
      </w:r>
      <w:r w:rsidRPr="00885DC9">
        <w:rPr>
          <w:rFonts w:ascii="Arial" w:hAnsi="Arial" w:cs="Arial"/>
          <w:i/>
          <w:iCs/>
        </w:rPr>
        <w:t>mortals</w:t>
      </w:r>
      <w:r w:rsidRPr="00885DC9">
        <w:rPr>
          <w:rFonts w:ascii="Arial" w:hAnsi="Arial" w:cs="Arial"/>
        </w:rPr>
        <w:t xml:space="preserve"> typically utilize these characteristics because of our </w:t>
      </w:r>
      <w:r w:rsidRPr="004174D5">
        <w:rPr>
          <w:rFonts w:ascii="Arial" w:hAnsi="Arial" w:cs="Arial"/>
          <w:i/>
        </w:rPr>
        <w:t>own</w:t>
      </w:r>
      <w:r w:rsidRPr="00885DC9">
        <w:rPr>
          <w:rFonts w:ascii="Arial" w:hAnsi="Arial" w:cs="Arial"/>
        </w:rPr>
        <w:t xml:space="preserve"> ungodliness, </w:t>
      </w:r>
      <w:r w:rsidR="004174D5">
        <w:rPr>
          <w:rFonts w:ascii="Arial" w:hAnsi="Arial" w:cs="Arial"/>
        </w:rPr>
        <w:t xml:space="preserve">rather than that of </w:t>
      </w:r>
      <w:r w:rsidR="004174D5" w:rsidRPr="004174D5">
        <w:rPr>
          <w:rFonts w:ascii="Arial" w:hAnsi="Arial" w:cs="Arial"/>
          <w:i/>
        </w:rPr>
        <w:t>someone else</w:t>
      </w:r>
      <w:r w:rsidRPr="00885DC9">
        <w:rPr>
          <w:rFonts w:ascii="Arial" w:hAnsi="Arial" w:cs="Arial"/>
        </w:rPr>
        <w:t xml:space="preserve">.  This point is further illustrated in </w:t>
      </w:r>
      <w:r w:rsidRPr="00885DC9">
        <w:rPr>
          <w:rFonts w:ascii="Arial" w:hAnsi="Arial" w:cs="Arial"/>
          <w:b/>
          <w:bCs/>
          <w:u w:val="single"/>
        </w:rPr>
        <w:t>v.3</w:t>
      </w:r>
      <w:r w:rsidRPr="00885DC9">
        <w:rPr>
          <w:rFonts w:ascii="Arial" w:hAnsi="Arial" w:cs="Arial"/>
        </w:rPr>
        <w:t xml:space="preserve">.  In the first part of the verse, God’s </w:t>
      </w:r>
      <w:r w:rsidRPr="00885DC9">
        <w:rPr>
          <w:rFonts w:ascii="Arial" w:hAnsi="Arial" w:cs="Arial"/>
          <w:b/>
          <w:bCs/>
          <w:i/>
          <w:iCs/>
        </w:rPr>
        <w:t>patience</w:t>
      </w:r>
      <w:r w:rsidRPr="00885DC9">
        <w:rPr>
          <w:rFonts w:ascii="Arial" w:hAnsi="Arial" w:cs="Arial"/>
        </w:rPr>
        <w:t xml:space="preserve"> is demonstrated.  All of the previous characteristics of </w:t>
      </w:r>
      <w:r w:rsidRPr="00885DC9">
        <w:rPr>
          <w:rFonts w:ascii="Arial" w:hAnsi="Arial" w:cs="Arial"/>
          <w:i/>
          <w:iCs/>
        </w:rPr>
        <w:t xml:space="preserve">jealousy, vengeance, </w:t>
      </w:r>
      <w:r w:rsidRPr="00885DC9">
        <w:rPr>
          <w:rFonts w:ascii="Arial" w:hAnsi="Arial" w:cs="Arial"/>
        </w:rPr>
        <w:t xml:space="preserve">and </w:t>
      </w:r>
      <w:r w:rsidRPr="00885DC9">
        <w:rPr>
          <w:rFonts w:ascii="Arial" w:hAnsi="Arial" w:cs="Arial"/>
          <w:i/>
          <w:iCs/>
        </w:rPr>
        <w:t>wrath</w:t>
      </w:r>
      <w:r w:rsidRPr="00885DC9">
        <w:rPr>
          <w:rFonts w:ascii="Arial" w:hAnsi="Arial" w:cs="Arial"/>
        </w:rPr>
        <w:t xml:space="preserve"> are tempered with the </w:t>
      </w:r>
      <w:r w:rsidRPr="00885DC9">
        <w:rPr>
          <w:rFonts w:ascii="Arial" w:hAnsi="Arial" w:cs="Arial"/>
          <w:i/>
          <w:iCs/>
        </w:rPr>
        <w:t xml:space="preserve">slowness </w:t>
      </w:r>
      <w:r w:rsidRPr="00885DC9">
        <w:rPr>
          <w:rFonts w:ascii="Arial" w:hAnsi="Arial" w:cs="Arial"/>
        </w:rPr>
        <w:t xml:space="preserve">of God’s anger.  </w:t>
      </w:r>
      <w:r w:rsidR="005C35C0">
        <w:rPr>
          <w:rFonts w:ascii="Arial" w:hAnsi="Arial" w:cs="Arial"/>
        </w:rPr>
        <w:t>They</w:t>
      </w:r>
      <w:r w:rsidRPr="00885DC9">
        <w:rPr>
          <w:rFonts w:ascii="Arial" w:hAnsi="Arial" w:cs="Arial"/>
        </w:rPr>
        <w:t xml:space="preserve"> </w:t>
      </w:r>
      <w:r w:rsidR="005C35C0">
        <w:rPr>
          <w:rFonts w:ascii="Arial" w:hAnsi="Arial" w:cs="Arial"/>
        </w:rPr>
        <w:t>are</w:t>
      </w:r>
      <w:r w:rsidRPr="00885DC9">
        <w:rPr>
          <w:rFonts w:ascii="Arial" w:hAnsi="Arial" w:cs="Arial"/>
        </w:rPr>
        <w:t xml:space="preserve"> not suddenly unleashed in sinful explosion as is often the case with man.  Instead, God is </w:t>
      </w:r>
      <w:r w:rsidRPr="00885DC9">
        <w:rPr>
          <w:rFonts w:ascii="Arial" w:hAnsi="Arial" w:cs="Arial"/>
          <w:i/>
          <w:iCs/>
        </w:rPr>
        <w:t>slow to anger</w:t>
      </w:r>
      <w:r w:rsidRPr="00885DC9">
        <w:rPr>
          <w:rFonts w:ascii="Arial" w:hAnsi="Arial" w:cs="Arial"/>
        </w:rPr>
        <w:t>- often enduring years, decades, or even centuries of infidelity from His creation before executin</w:t>
      </w:r>
      <w:r w:rsidR="004174D5">
        <w:rPr>
          <w:rFonts w:ascii="Arial" w:hAnsi="Arial" w:cs="Arial"/>
        </w:rPr>
        <w:t>g justice.  But as</w:t>
      </w:r>
      <w:r w:rsidRPr="00885DC9">
        <w:rPr>
          <w:rFonts w:ascii="Arial" w:hAnsi="Arial" w:cs="Arial"/>
        </w:rPr>
        <w:t xml:space="preserve"> </w:t>
      </w:r>
      <w:r w:rsidRPr="004506AA">
        <w:rPr>
          <w:rFonts w:ascii="Arial" w:hAnsi="Arial" w:cs="Arial"/>
          <w:b/>
          <w:bCs/>
          <w:u w:val="single"/>
        </w:rPr>
        <w:t>v.3</w:t>
      </w:r>
      <w:r w:rsidR="004174D5" w:rsidRPr="004506AA">
        <w:rPr>
          <w:rFonts w:ascii="Arial" w:hAnsi="Arial" w:cs="Arial"/>
          <w:b/>
        </w:rPr>
        <w:t>b</w:t>
      </w:r>
      <w:r w:rsidRPr="00885DC9">
        <w:rPr>
          <w:rFonts w:ascii="Arial" w:hAnsi="Arial" w:cs="Arial"/>
        </w:rPr>
        <w:t xml:space="preserve"> indicates, justice will be eventually executed by the great </w:t>
      </w:r>
      <w:r w:rsidRPr="00885DC9">
        <w:rPr>
          <w:rFonts w:ascii="Arial" w:hAnsi="Arial" w:cs="Arial"/>
          <w:i/>
          <w:iCs/>
        </w:rPr>
        <w:t>power</w:t>
      </w:r>
      <w:r w:rsidRPr="00885DC9">
        <w:rPr>
          <w:rFonts w:ascii="Arial" w:hAnsi="Arial" w:cs="Arial"/>
        </w:rPr>
        <w:t xml:space="preserve"> of God.  The </w:t>
      </w:r>
      <w:r w:rsidR="004174D5">
        <w:rPr>
          <w:rFonts w:ascii="Arial" w:hAnsi="Arial" w:cs="Arial"/>
          <w:i/>
          <w:iCs/>
        </w:rPr>
        <w:t>slowness</w:t>
      </w:r>
      <w:r w:rsidRPr="00885DC9">
        <w:rPr>
          <w:rFonts w:ascii="Arial" w:hAnsi="Arial" w:cs="Arial"/>
          <w:i/>
          <w:iCs/>
        </w:rPr>
        <w:t xml:space="preserve"> </w:t>
      </w:r>
      <w:r w:rsidRPr="00885DC9">
        <w:rPr>
          <w:rFonts w:ascii="Arial" w:hAnsi="Arial" w:cs="Arial"/>
        </w:rPr>
        <w:t xml:space="preserve">or </w:t>
      </w:r>
      <w:r w:rsidR="004174D5">
        <w:rPr>
          <w:rFonts w:ascii="Arial" w:hAnsi="Arial" w:cs="Arial"/>
          <w:i/>
          <w:iCs/>
        </w:rPr>
        <w:t>patience</w:t>
      </w:r>
      <w:r w:rsidRPr="00885DC9">
        <w:rPr>
          <w:rFonts w:ascii="Arial" w:hAnsi="Arial" w:cs="Arial"/>
          <w:i/>
          <w:iCs/>
        </w:rPr>
        <w:t xml:space="preserve"> </w:t>
      </w:r>
      <w:r w:rsidRPr="00885DC9">
        <w:rPr>
          <w:rFonts w:ascii="Arial" w:hAnsi="Arial" w:cs="Arial"/>
        </w:rPr>
        <w:t xml:space="preserve">of God’s anger should never be mistaken for a willingness to suspend justice or excuse unrighteousness </w:t>
      </w:r>
      <w:r w:rsidR="004174D5">
        <w:rPr>
          <w:rFonts w:ascii="Arial" w:hAnsi="Arial" w:cs="Arial"/>
        </w:rPr>
        <w:t>divorced</w:t>
      </w:r>
      <w:r w:rsidRPr="00885DC9">
        <w:rPr>
          <w:rFonts w:ascii="Arial" w:hAnsi="Arial" w:cs="Arial"/>
        </w:rPr>
        <w:t xml:space="preserve"> from repentance, </w:t>
      </w:r>
      <w:r w:rsidRPr="00885DC9">
        <w:rPr>
          <w:rFonts w:ascii="Arial" w:hAnsi="Arial" w:cs="Arial"/>
          <w:u w:val="single"/>
        </w:rPr>
        <w:t>cf. 2Pet.3:8-9</w:t>
      </w:r>
      <w:r w:rsidRPr="00885DC9">
        <w:rPr>
          <w:rFonts w:ascii="Arial" w:hAnsi="Arial" w:cs="Arial"/>
        </w:rPr>
        <w:t xml:space="preserve">.  Such would be contrary to the </w:t>
      </w:r>
      <w:r w:rsidRPr="00885DC9">
        <w:rPr>
          <w:rFonts w:ascii="Arial" w:hAnsi="Arial" w:cs="Arial"/>
          <w:i/>
          <w:iCs/>
        </w:rPr>
        <w:t xml:space="preserve">essence </w:t>
      </w:r>
      <w:r w:rsidRPr="00885DC9">
        <w:rPr>
          <w:rFonts w:ascii="Arial" w:hAnsi="Arial" w:cs="Arial"/>
        </w:rPr>
        <w:t xml:space="preserve">of God as much as would the previous sinful qualities of </w:t>
      </w:r>
      <w:r w:rsidRPr="00885DC9">
        <w:rPr>
          <w:rFonts w:ascii="Arial" w:hAnsi="Arial" w:cs="Arial"/>
          <w:i/>
          <w:iCs/>
        </w:rPr>
        <w:t xml:space="preserve">jealousy, vengeance, </w:t>
      </w:r>
      <w:r w:rsidRPr="00885DC9">
        <w:rPr>
          <w:rFonts w:ascii="Arial" w:hAnsi="Arial" w:cs="Arial"/>
        </w:rPr>
        <w:t xml:space="preserve">and </w:t>
      </w:r>
      <w:r w:rsidR="004174D5">
        <w:rPr>
          <w:rFonts w:ascii="Arial" w:hAnsi="Arial" w:cs="Arial"/>
          <w:i/>
          <w:iCs/>
        </w:rPr>
        <w:t>wrath!</w:t>
      </w:r>
      <w:r w:rsidRPr="00885DC9">
        <w:rPr>
          <w:rFonts w:ascii="Arial" w:hAnsi="Arial" w:cs="Arial"/>
          <w:i/>
          <w:iCs/>
        </w:rPr>
        <w:t xml:space="preserve">  </w:t>
      </w:r>
      <w:r w:rsidRPr="00885DC9">
        <w:rPr>
          <w:rFonts w:ascii="Arial" w:hAnsi="Arial" w:cs="Arial"/>
        </w:rPr>
        <w:t xml:space="preserve">This God will not, and cannot, do and still be God!  He will neither fail to reward the righteous </w:t>
      </w:r>
      <w:r w:rsidR="004174D5">
        <w:rPr>
          <w:rFonts w:ascii="Arial" w:hAnsi="Arial" w:cs="Arial"/>
        </w:rPr>
        <w:t>n</w:t>
      </w:r>
      <w:r w:rsidRPr="00885DC9">
        <w:rPr>
          <w:rFonts w:ascii="Arial" w:hAnsi="Arial" w:cs="Arial"/>
        </w:rPr>
        <w:t xml:space="preserve">or to punish the unrepentant, </w:t>
      </w:r>
      <w:r w:rsidRPr="00885DC9">
        <w:rPr>
          <w:rFonts w:ascii="Arial" w:hAnsi="Arial" w:cs="Arial"/>
          <w:u w:val="single"/>
        </w:rPr>
        <w:t>Rom.2:2</w:t>
      </w:r>
      <w:r w:rsidRPr="00885DC9">
        <w:rPr>
          <w:rFonts w:ascii="Arial" w:hAnsi="Arial" w:cs="Arial"/>
        </w:rPr>
        <w:t xml:space="preserve">.  His delay is unfortunately taken for </w:t>
      </w:r>
      <w:r w:rsidRPr="00885DC9">
        <w:rPr>
          <w:rFonts w:ascii="Arial" w:hAnsi="Arial" w:cs="Arial"/>
          <w:i/>
          <w:iCs/>
        </w:rPr>
        <w:t>weakness</w:t>
      </w:r>
      <w:r w:rsidRPr="00885DC9">
        <w:rPr>
          <w:rFonts w:ascii="Arial" w:hAnsi="Arial" w:cs="Arial"/>
        </w:rPr>
        <w:t xml:space="preserve">, or even </w:t>
      </w:r>
      <w:r w:rsidRPr="00885DC9">
        <w:rPr>
          <w:rFonts w:ascii="Arial" w:hAnsi="Arial" w:cs="Arial"/>
          <w:i/>
          <w:iCs/>
        </w:rPr>
        <w:t>non-existence</w:t>
      </w:r>
      <w:r w:rsidRPr="00885DC9">
        <w:rPr>
          <w:rFonts w:ascii="Arial" w:hAnsi="Arial" w:cs="Arial"/>
        </w:rPr>
        <w:t xml:space="preserve"> (both then and now), but certainly should not be so considered, </w:t>
      </w:r>
      <w:r w:rsidRPr="00885DC9">
        <w:rPr>
          <w:rFonts w:ascii="Arial" w:hAnsi="Arial" w:cs="Arial"/>
          <w:u w:val="single"/>
        </w:rPr>
        <w:t>Hab.2:3</w:t>
      </w:r>
      <w:r w:rsidRPr="00E344A7">
        <w:rPr>
          <w:rFonts w:ascii="Arial" w:hAnsi="Arial" w:cs="Arial"/>
        </w:rPr>
        <w:t xml:space="preserve">; </w:t>
      </w:r>
      <w:r w:rsidRPr="00885DC9">
        <w:rPr>
          <w:rFonts w:ascii="Arial" w:hAnsi="Arial" w:cs="Arial"/>
          <w:u w:val="single"/>
        </w:rPr>
        <w:t>Ex.34:6-7</w:t>
      </w:r>
      <w:r w:rsidRPr="00885DC9">
        <w:rPr>
          <w:rFonts w:ascii="Arial" w:hAnsi="Arial" w:cs="Arial"/>
        </w:rPr>
        <w:t xml:space="preserve">.  The surety of punishment for the wicked is true for everyone as the other passages indicate, but has special application to Nineveh in </w:t>
      </w:r>
      <w:r w:rsidRPr="00885DC9">
        <w:rPr>
          <w:rFonts w:ascii="Arial" w:hAnsi="Arial" w:cs="Arial"/>
          <w:u w:val="single"/>
        </w:rPr>
        <w:t>Nahum</w:t>
      </w:r>
      <w:r w:rsidRPr="00885DC9">
        <w:rPr>
          <w:rFonts w:ascii="Arial" w:hAnsi="Arial" w:cs="Arial"/>
        </w:rPr>
        <w:t>!</w:t>
      </w:r>
    </w:p>
    <w:p w14:paraId="24E44632" w14:textId="77777777" w:rsidR="00885DC9" w:rsidRPr="00885DC9" w:rsidRDefault="00885DC9" w:rsidP="00885DC9">
      <w:pPr>
        <w:pStyle w:val="Footer"/>
        <w:tabs>
          <w:tab w:val="clear" w:pos="4320"/>
          <w:tab w:val="clear" w:pos="8640"/>
        </w:tabs>
        <w:spacing w:after="120"/>
        <w:rPr>
          <w:rFonts w:ascii="Arial" w:hAnsi="Arial" w:cs="Arial"/>
        </w:rPr>
      </w:pPr>
      <w:r w:rsidRPr="00885DC9">
        <w:rPr>
          <w:rFonts w:ascii="Arial" w:hAnsi="Arial" w:cs="Arial"/>
        </w:rPr>
        <w:t xml:space="preserve">In </w:t>
      </w:r>
      <w:r w:rsidRPr="00885DC9">
        <w:rPr>
          <w:rFonts w:ascii="Arial" w:hAnsi="Arial" w:cs="Arial"/>
          <w:b/>
          <w:bCs/>
          <w:u w:val="single"/>
        </w:rPr>
        <w:t>vv.3b-6</w:t>
      </w:r>
      <w:r w:rsidRPr="00885DC9">
        <w:rPr>
          <w:rFonts w:ascii="Arial" w:hAnsi="Arial" w:cs="Arial"/>
        </w:rPr>
        <w:t xml:space="preserve">, the </w:t>
      </w:r>
      <w:r w:rsidRPr="00885DC9">
        <w:rPr>
          <w:rFonts w:ascii="Arial" w:hAnsi="Arial" w:cs="Arial"/>
          <w:i/>
          <w:iCs/>
        </w:rPr>
        <w:t xml:space="preserve">power </w:t>
      </w:r>
      <w:r w:rsidRPr="00885DC9">
        <w:rPr>
          <w:rFonts w:ascii="Arial" w:hAnsi="Arial" w:cs="Arial"/>
        </w:rPr>
        <w:t xml:space="preserve">of God’s </w:t>
      </w:r>
      <w:r w:rsidRPr="00885DC9">
        <w:rPr>
          <w:rFonts w:ascii="Arial" w:hAnsi="Arial" w:cs="Arial"/>
          <w:i/>
          <w:iCs/>
        </w:rPr>
        <w:t xml:space="preserve">jealousy, vengeance, </w:t>
      </w:r>
      <w:r w:rsidRPr="00885DC9">
        <w:rPr>
          <w:rFonts w:ascii="Arial" w:hAnsi="Arial" w:cs="Arial"/>
        </w:rPr>
        <w:t xml:space="preserve">and </w:t>
      </w:r>
      <w:r w:rsidRPr="00885DC9">
        <w:rPr>
          <w:rFonts w:ascii="Arial" w:hAnsi="Arial" w:cs="Arial"/>
          <w:i/>
          <w:iCs/>
        </w:rPr>
        <w:t xml:space="preserve">wrath </w:t>
      </w:r>
      <w:r w:rsidRPr="00885DC9">
        <w:rPr>
          <w:rFonts w:ascii="Arial" w:hAnsi="Arial" w:cs="Arial"/>
        </w:rPr>
        <w:t>is compared to various destructive forces of nature.  Keep in mind the audience for this message.  Nineveh was the capital of the most powerful and fierce nation of the world at that time.  They feared no army of men and had no real understanding of Jehovah.  But the forces of nature they understood, either by direct experience or indirection knowledge of history.  So, Jehovah compares His power to:</w:t>
      </w:r>
    </w:p>
    <w:p w14:paraId="6465BEA9" w14:textId="4CF91C79" w:rsidR="00885DC9" w:rsidRPr="00885DC9" w:rsidRDefault="00E344A7" w:rsidP="00E344A7">
      <w:pPr>
        <w:pStyle w:val="Footer"/>
        <w:tabs>
          <w:tab w:val="clear" w:pos="4320"/>
          <w:tab w:val="clear" w:pos="8640"/>
        </w:tabs>
        <w:spacing w:after="120"/>
        <w:ind w:left="720" w:hanging="360"/>
        <w:rPr>
          <w:rFonts w:ascii="Arial" w:hAnsi="Arial" w:cs="Arial"/>
        </w:rPr>
      </w:pPr>
      <w:r w:rsidRPr="00E344A7">
        <w:rPr>
          <w:rFonts w:ascii="Arial" w:hAnsi="Arial" w:cs="Arial"/>
          <w:b/>
          <w:bCs/>
          <w:iCs/>
        </w:rPr>
        <w:t>A</w:t>
      </w:r>
      <w:r>
        <w:rPr>
          <w:rFonts w:ascii="Arial" w:hAnsi="Arial" w:cs="Arial"/>
          <w:b/>
          <w:bCs/>
          <w:i/>
          <w:iCs/>
        </w:rPr>
        <w:t xml:space="preserve"> w</w:t>
      </w:r>
      <w:r w:rsidR="00885DC9" w:rsidRPr="00885DC9">
        <w:rPr>
          <w:rFonts w:ascii="Arial" w:hAnsi="Arial" w:cs="Arial"/>
          <w:b/>
          <w:bCs/>
          <w:i/>
          <w:iCs/>
        </w:rPr>
        <w:t>hirlwind and storm</w:t>
      </w:r>
      <w:r w:rsidR="00885DC9" w:rsidRPr="00885DC9">
        <w:rPr>
          <w:rFonts w:ascii="Arial" w:hAnsi="Arial" w:cs="Arial"/>
          <w:b/>
          <w:bCs/>
        </w:rPr>
        <w:t xml:space="preserve">, </w:t>
      </w:r>
      <w:r w:rsidR="00885DC9" w:rsidRPr="00885DC9">
        <w:rPr>
          <w:rFonts w:ascii="Arial" w:hAnsi="Arial" w:cs="Arial"/>
          <w:b/>
          <w:bCs/>
          <w:u w:val="single"/>
        </w:rPr>
        <w:t>v.3b</w:t>
      </w:r>
      <w:r w:rsidR="00885DC9" w:rsidRPr="00885DC9">
        <w:rPr>
          <w:rFonts w:ascii="Arial" w:hAnsi="Arial" w:cs="Arial"/>
        </w:rPr>
        <w:t xml:space="preserve">.  Are there any </w:t>
      </w:r>
      <w:r w:rsidR="00885DC9" w:rsidRPr="00885DC9">
        <w:rPr>
          <w:rFonts w:ascii="Arial" w:hAnsi="Arial" w:cs="Arial"/>
          <w:i/>
          <w:iCs/>
        </w:rPr>
        <w:t xml:space="preserve">natural </w:t>
      </w:r>
      <w:r w:rsidR="00885DC9" w:rsidRPr="00885DC9">
        <w:rPr>
          <w:rFonts w:ascii="Arial" w:hAnsi="Arial" w:cs="Arial"/>
        </w:rPr>
        <w:t xml:space="preserve">powers upon the earth more awesomely destructive than the tornado and the hurricane?  </w:t>
      </w:r>
    </w:p>
    <w:p w14:paraId="2E5032B6" w14:textId="599A6CAC" w:rsidR="00885DC9" w:rsidRPr="00885DC9" w:rsidRDefault="00E344A7" w:rsidP="00E344A7">
      <w:pPr>
        <w:pStyle w:val="Footer"/>
        <w:tabs>
          <w:tab w:val="clear" w:pos="4320"/>
          <w:tab w:val="clear" w:pos="8640"/>
        </w:tabs>
        <w:spacing w:after="120"/>
        <w:ind w:left="720" w:hanging="360"/>
        <w:rPr>
          <w:rFonts w:ascii="Arial" w:hAnsi="Arial" w:cs="Arial"/>
        </w:rPr>
      </w:pPr>
      <w:r>
        <w:rPr>
          <w:rFonts w:ascii="Arial" w:hAnsi="Arial" w:cs="Arial"/>
          <w:b/>
          <w:bCs/>
          <w:i/>
        </w:rPr>
        <w:t>C</w:t>
      </w:r>
      <w:r w:rsidR="00885DC9" w:rsidRPr="00885DC9">
        <w:rPr>
          <w:rFonts w:ascii="Arial" w:hAnsi="Arial" w:cs="Arial"/>
          <w:b/>
          <w:bCs/>
          <w:i/>
          <w:iCs/>
        </w:rPr>
        <w:t xml:space="preserve">louds are the dust beneath His feet, </w:t>
      </w:r>
      <w:r w:rsidR="00885DC9" w:rsidRPr="00885DC9">
        <w:rPr>
          <w:rFonts w:ascii="Arial" w:hAnsi="Arial" w:cs="Arial"/>
          <w:b/>
          <w:bCs/>
          <w:u w:val="single"/>
        </w:rPr>
        <w:t>v.3b</w:t>
      </w:r>
      <w:r w:rsidR="00885DC9" w:rsidRPr="00885DC9">
        <w:rPr>
          <w:rFonts w:ascii="Arial" w:hAnsi="Arial" w:cs="Arial"/>
        </w:rPr>
        <w:t xml:space="preserve">.  The voluminous storehouses of water that can flood the earth are but </w:t>
      </w:r>
      <w:r w:rsidR="00885DC9" w:rsidRPr="00885DC9">
        <w:rPr>
          <w:rFonts w:ascii="Arial" w:hAnsi="Arial" w:cs="Arial"/>
          <w:i/>
          <w:iCs/>
        </w:rPr>
        <w:t xml:space="preserve">dust-clouds </w:t>
      </w:r>
      <w:r w:rsidR="00885DC9" w:rsidRPr="00885DC9">
        <w:rPr>
          <w:rFonts w:ascii="Arial" w:hAnsi="Arial" w:cs="Arial"/>
        </w:rPr>
        <w:t xml:space="preserve">of the feet of God when it comes to the manifestations of His power.  </w:t>
      </w:r>
    </w:p>
    <w:p w14:paraId="55B6375F" w14:textId="0FECBB3C" w:rsidR="00885DC9" w:rsidRPr="00885DC9" w:rsidRDefault="00E344A7" w:rsidP="00E344A7">
      <w:pPr>
        <w:pStyle w:val="Footer"/>
        <w:tabs>
          <w:tab w:val="clear" w:pos="4320"/>
          <w:tab w:val="clear" w:pos="8640"/>
        </w:tabs>
        <w:spacing w:after="120"/>
        <w:ind w:left="720" w:hanging="360"/>
        <w:rPr>
          <w:rFonts w:ascii="Arial" w:hAnsi="Arial" w:cs="Arial"/>
        </w:rPr>
      </w:pPr>
      <w:r>
        <w:rPr>
          <w:rFonts w:ascii="Arial" w:hAnsi="Arial" w:cs="Arial"/>
          <w:b/>
          <w:bCs/>
        </w:rPr>
        <w:t xml:space="preserve">He </w:t>
      </w:r>
      <w:r>
        <w:rPr>
          <w:rFonts w:ascii="Arial" w:hAnsi="Arial" w:cs="Arial"/>
          <w:b/>
          <w:bCs/>
          <w:i/>
        </w:rPr>
        <w:t>r</w:t>
      </w:r>
      <w:r w:rsidR="00885DC9" w:rsidRPr="00885DC9">
        <w:rPr>
          <w:rFonts w:ascii="Arial" w:hAnsi="Arial" w:cs="Arial"/>
          <w:b/>
          <w:bCs/>
          <w:i/>
          <w:iCs/>
        </w:rPr>
        <w:t xml:space="preserve">ebukes the sea and makes it dry, </w:t>
      </w:r>
      <w:r w:rsidR="00885DC9" w:rsidRPr="00885DC9">
        <w:rPr>
          <w:rFonts w:ascii="Arial" w:hAnsi="Arial" w:cs="Arial"/>
          <w:b/>
          <w:bCs/>
          <w:u w:val="single"/>
        </w:rPr>
        <w:t>v.4a</w:t>
      </w:r>
      <w:r w:rsidR="00885DC9" w:rsidRPr="00885DC9">
        <w:rPr>
          <w:rFonts w:ascii="Arial" w:hAnsi="Arial" w:cs="Arial"/>
        </w:rPr>
        <w:t>.  Surely this is a reference to ancient Israel’s passage through the Red Sea on dry ground as they fled from Pharaoh’s Egyptian army.  Power that can part the sea and dry the ground is power indeed!</w:t>
      </w:r>
    </w:p>
    <w:p w14:paraId="4A772DC0" w14:textId="1CC8C905" w:rsidR="00885DC9" w:rsidRPr="00885DC9" w:rsidRDefault="00E344A7" w:rsidP="00E344A7">
      <w:pPr>
        <w:pStyle w:val="Footer"/>
        <w:tabs>
          <w:tab w:val="clear" w:pos="4320"/>
          <w:tab w:val="clear" w:pos="8640"/>
        </w:tabs>
        <w:spacing w:after="120"/>
        <w:ind w:left="720" w:hanging="360"/>
        <w:rPr>
          <w:rFonts w:ascii="Arial" w:hAnsi="Arial" w:cs="Arial"/>
        </w:rPr>
      </w:pPr>
      <w:r>
        <w:rPr>
          <w:rFonts w:ascii="Arial" w:hAnsi="Arial" w:cs="Arial"/>
          <w:b/>
          <w:bCs/>
        </w:rPr>
        <w:t xml:space="preserve">He </w:t>
      </w:r>
      <w:r>
        <w:rPr>
          <w:rFonts w:ascii="Arial" w:hAnsi="Arial" w:cs="Arial"/>
          <w:b/>
          <w:bCs/>
          <w:i/>
        </w:rPr>
        <w:t>d</w:t>
      </w:r>
      <w:r w:rsidR="00885DC9" w:rsidRPr="00885DC9">
        <w:rPr>
          <w:rFonts w:ascii="Arial" w:hAnsi="Arial" w:cs="Arial"/>
          <w:b/>
          <w:bCs/>
          <w:i/>
          <w:iCs/>
        </w:rPr>
        <w:t xml:space="preserve">ries up all the rivers, </w:t>
      </w:r>
      <w:r w:rsidR="00885DC9" w:rsidRPr="00885DC9">
        <w:rPr>
          <w:rFonts w:ascii="Arial" w:hAnsi="Arial" w:cs="Arial"/>
          <w:b/>
          <w:bCs/>
          <w:u w:val="single"/>
        </w:rPr>
        <w:t>v.4b</w:t>
      </w:r>
      <w:r w:rsidR="00885DC9" w:rsidRPr="00885DC9">
        <w:rPr>
          <w:rFonts w:ascii="Arial" w:hAnsi="Arial" w:cs="Arial"/>
        </w:rPr>
        <w:t xml:space="preserve">.  Like He had done the Red Sea previously, Jehovah also parted the Jordan River (at flood stage) for Israel to cross over into Canaan.  While this verse certainly calls that historic event to mind, as well as the disheartening </w:t>
      </w:r>
      <w:r>
        <w:rPr>
          <w:rFonts w:ascii="Arial" w:hAnsi="Arial" w:cs="Arial"/>
        </w:rPr>
        <w:t xml:space="preserve">effect it had on the Canaanites who </w:t>
      </w:r>
      <w:r w:rsidR="00885DC9" w:rsidRPr="00885DC9">
        <w:rPr>
          <w:rFonts w:ascii="Arial" w:hAnsi="Arial" w:cs="Arial"/>
        </w:rPr>
        <w:t>depended upon the Jordan to protect them (</w:t>
      </w:r>
      <w:r w:rsidR="00885DC9" w:rsidRPr="00885DC9">
        <w:rPr>
          <w:rFonts w:ascii="Arial" w:hAnsi="Arial" w:cs="Arial"/>
          <w:u w:val="single"/>
        </w:rPr>
        <w:t>cf. Josh.3-4</w:t>
      </w:r>
      <w:r w:rsidR="00885DC9" w:rsidRPr="00885DC9">
        <w:rPr>
          <w:rFonts w:ascii="Arial" w:hAnsi="Arial" w:cs="Arial"/>
        </w:rPr>
        <w:t xml:space="preserve">), apparently more than just that single event is intended.  The verse says </w:t>
      </w:r>
      <w:r w:rsidR="00885DC9" w:rsidRPr="00885DC9">
        <w:rPr>
          <w:rFonts w:ascii="Arial" w:hAnsi="Arial" w:cs="Arial"/>
          <w:i/>
          <w:iCs/>
        </w:rPr>
        <w:t>“all the rivers</w:t>
      </w:r>
      <w:r>
        <w:rPr>
          <w:rFonts w:ascii="Arial" w:hAnsi="Arial" w:cs="Arial"/>
          <w:i/>
          <w:iCs/>
        </w:rPr>
        <w:t>.</w:t>
      </w:r>
      <w:r w:rsidR="00885DC9" w:rsidRPr="00885DC9">
        <w:rPr>
          <w:rFonts w:ascii="Arial" w:hAnsi="Arial" w:cs="Arial"/>
          <w:i/>
          <w:iCs/>
        </w:rPr>
        <w:t>”</w:t>
      </w:r>
      <w:r w:rsidR="00885DC9" w:rsidRPr="00885DC9">
        <w:rPr>
          <w:rFonts w:ascii="Arial" w:hAnsi="Arial" w:cs="Arial"/>
        </w:rPr>
        <w:t xml:space="preserve">  This seems to be indicative of a drought caused by Jehovah instead of just the crossing of the Jordan by Israel.  In support of this view, note the examples that follow in the text:</w:t>
      </w:r>
    </w:p>
    <w:p w14:paraId="5922EA5A" w14:textId="1582B56D" w:rsidR="00885DC9" w:rsidRPr="00885DC9" w:rsidRDefault="00885DC9" w:rsidP="00E344A7">
      <w:pPr>
        <w:pStyle w:val="Footer"/>
        <w:tabs>
          <w:tab w:val="clear" w:pos="4320"/>
          <w:tab w:val="clear" w:pos="8640"/>
        </w:tabs>
        <w:spacing w:after="120"/>
        <w:ind w:left="1440" w:hanging="360"/>
        <w:rPr>
          <w:rFonts w:ascii="Arial" w:hAnsi="Arial" w:cs="Arial"/>
        </w:rPr>
      </w:pPr>
      <w:r w:rsidRPr="00885DC9">
        <w:rPr>
          <w:rFonts w:ascii="Arial" w:hAnsi="Arial" w:cs="Arial"/>
          <w:i/>
          <w:iCs/>
        </w:rPr>
        <w:t xml:space="preserve">Bashan and Carmel wither, </w:t>
      </w:r>
      <w:r w:rsidRPr="00885DC9">
        <w:rPr>
          <w:rFonts w:ascii="Arial" w:hAnsi="Arial" w:cs="Arial"/>
          <w:b/>
          <w:bCs/>
          <w:u w:val="single"/>
        </w:rPr>
        <w:t>v.4c</w:t>
      </w:r>
      <w:r w:rsidRPr="00885DC9">
        <w:rPr>
          <w:rFonts w:ascii="Arial" w:hAnsi="Arial" w:cs="Arial"/>
        </w:rPr>
        <w:t xml:space="preserve">.  While Bashan (east of the Sea of Galilee and north of the Yarmuk River) got no more rain than the surrounding areas, its soil was very fertile and thus produced rich pastureland.  </w:t>
      </w:r>
      <w:r w:rsidRPr="00885DC9">
        <w:rPr>
          <w:rFonts w:ascii="Arial" w:hAnsi="Arial" w:cs="Arial"/>
          <w:i/>
          <w:iCs/>
        </w:rPr>
        <w:t xml:space="preserve">Carmel, </w:t>
      </w:r>
      <w:r w:rsidRPr="00885DC9">
        <w:rPr>
          <w:rFonts w:ascii="Arial" w:hAnsi="Arial" w:cs="Arial"/>
        </w:rPr>
        <w:t xml:space="preserve">or Mt. Carmel, was the thickly forested mountain that jutted out into the Mediterranean Sea.  </w:t>
      </w:r>
    </w:p>
    <w:p w14:paraId="2B85631A" w14:textId="5276DB02" w:rsidR="00885DC9" w:rsidRPr="00885DC9" w:rsidRDefault="00885DC9" w:rsidP="00E344A7">
      <w:pPr>
        <w:pStyle w:val="Footer"/>
        <w:tabs>
          <w:tab w:val="clear" w:pos="4320"/>
          <w:tab w:val="clear" w:pos="8640"/>
        </w:tabs>
        <w:spacing w:after="120"/>
        <w:ind w:left="1440" w:hanging="360"/>
        <w:rPr>
          <w:rFonts w:ascii="Arial" w:hAnsi="Arial" w:cs="Arial"/>
        </w:rPr>
      </w:pPr>
      <w:r w:rsidRPr="00885DC9">
        <w:rPr>
          <w:rFonts w:ascii="Arial" w:hAnsi="Arial" w:cs="Arial"/>
          <w:i/>
          <w:iCs/>
        </w:rPr>
        <w:t xml:space="preserve">the blossoms of Lebanon wither, </w:t>
      </w:r>
      <w:r w:rsidRPr="00885DC9">
        <w:rPr>
          <w:rFonts w:ascii="Arial" w:hAnsi="Arial" w:cs="Arial"/>
          <w:b/>
          <w:bCs/>
          <w:u w:val="single"/>
        </w:rPr>
        <w:t>v.4d</w:t>
      </w:r>
      <w:r w:rsidRPr="00885DC9">
        <w:rPr>
          <w:rFonts w:ascii="Arial" w:hAnsi="Arial" w:cs="Arial"/>
        </w:rPr>
        <w:t xml:space="preserve">.  </w:t>
      </w:r>
      <w:r w:rsidRPr="00885DC9">
        <w:rPr>
          <w:rFonts w:ascii="Arial" w:hAnsi="Arial" w:cs="Arial"/>
          <w:i/>
          <w:iCs/>
        </w:rPr>
        <w:t>Lebanon</w:t>
      </w:r>
      <w:r w:rsidRPr="00885DC9">
        <w:rPr>
          <w:rFonts w:ascii="Arial" w:hAnsi="Arial" w:cs="Arial"/>
        </w:rPr>
        <w:t xml:space="preserve"> was situated north of Galilee and west of the Jordan.  It was likewise known for its fertility with regard to its majestic cedars.  </w:t>
      </w:r>
    </w:p>
    <w:p w14:paraId="37379F35" w14:textId="77777777" w:rsidR="00885DC9" w:rsidRPr="00885DC9" w:rsidRDefault="00885DC9" w:rsidP="00E344A7">
      <w:pPr>
        <w:pStyle w:val="Footer"/>
        <w:tabs>
          <w:tab w:val="clear" w:pos="4320"/>
          <w:tab w:val="clear" w:pos="8640"/>
        </w:tabs>
        <w:spacing w:after="120"/>
        <w:ind w:left="1440" w:hanging="360"/>
        <w:rPr>
          <w:rFonts w:ascii="Arial" w:hAnsi="Arial" w:cs="Arial"/>
        </w:rPr>
      </w:pPr>
      <w:r w:rsidRPr="00885DC9">
        <w:rPr>
          <w:rFonts w:ascii="Arial" w:hAnsi="Arial" w:cs="Arial"/>
        </w:rPr>
        <w:t xml:space="preserve">The point of all three of these illustrations is that God is powerful enough to make even the most fertile and productive areas wither and die.  So too can He make a drought of the fertile power of Assyria’s capital, Nineveh!  </w:t>
      </w:r>
    </w:p>
    <w:p w14:paraId="6BE38805" w14:textId="3DDDA6FA" w:rsidR="00885DC9" w:rsidRPr="00885DC9" w:rsidRDefault="00E344A7" w:rsidP="00E344A7">
      <w:pPr>
        <w:pStyle w:val="Footer"/>
        <w:tabs>
          <w:tab w:val="clear" w:pos="4320"/>
          <w:tab w:val="clear" w:pos="8640"/>
        </w:tabs>
        <w:spacing w:after="120"/>
        <w:ind w:left="720" w:hanging="360"/>
        <w:rPr>
          <w:rFonts w:ascii="Arial" w:hAnsi="Arial" w:cs="Arial"/>
        </w:rPr>
      </w:pPr>
      <w:r>
        <w:rPr>
          <w:rFonts w:ascii="Arial" w:hAnsi="Arial" w:cs="Arial"/>
          <w:b/>
          <w:bCs/>
          <w:i/>
        </w:rPr>
        <w:t>M</w:t>
      </w:r>
      <w:r w:rsidR="00885DC9" w:rsidRPr="00885DC9">
        <w:rPr>
          <w:rFonts w:ascii="Arial" w:hAnsi="Arial" w:cs="Arial"/>
          <w:b/>
          <w:bCs/>
          <w:i/>
          <w:iCs/>
        </w:rPr>
        <w:t xml:space="preserve">ountains quake because of Him, </w:t>
      </w:r>
      <w:r w:rsidR="00885DC9" w:rsidRPr="00885DC9">
        <w:rPr>
          <w:rFonts w:ascii="Arial" w:hAnsi="Arial" w:cs="Arial"/>
          <w:b/>
          <w:bCs/>
          <w:u w:val="single"/>
        </w:rPr>
        <w:t>v.5a</w:t>
      </w:r>
      <w:r w:rsidR="00885DC9" w:rsidRPr="00885DC9">
        <w:rPr>
          <w:rFonts w:ascii="Arial" w:hAnsi="Arial" w:cs="Arial"/>
        </w:rPr>
        <w:t xml:space="preserve">.  Ancient peoples considered mountains to be the pillars of the earth and symbols of strength and endurance.  If God can cause the very </w:t>
      </w:r>
      <w:r w:rsidR="00885DC9" w:rsidRPr="00885DC9">
        <w:rPr>
          <w:rFonts w:ascii="Arial" w:hAnsi="Arial" w:cs="Arial"/>
          <w:i/>
          <w:iCs/>
        </w:rPr>
        <w:t xml:space="preserve">foundations </w:t>
      </w:r>
      <w:r w:rsidR="00885DC9" w:rsidRPr="00885DC9">
        <w:rPr>
          <w:rFonts w:ascii="Arial" w:hAnsi="Arial" w:cs="Arial"/>
        </w:rPr>
        <w:t>of the earth to qu</w:t>
      </w:r>
      <w:r>
        <w:rPr>
          <w:rFonts w:ascii="Arial" w:hAnsi="Arial" w:cs="Arial"/>
        </w:rPr>
        <w:t>ake, then He is powerful indeed,</w:t>
      </w:r>
      <w:r w:rsidR="00885DC9" w:rsidRPr="00885DC9">
        <w:rPr>
          <w:rFonts w:ascii="Arial" w:hAnsi="Arial" w:cs="Arial"/>
        </w:rPr>
        <w:t xml:space="preserve"> even to the eyes of the heathen.  Certainly He who made the mountains from nothing can make them quake and quiver as well!</w:t>
      </w:r>
    </w:p>
    <w:p w14:paraId="12E62ADE" w14:textId="0F1D9E0D" w:rsidR="00885DC9" w:rsidRPr="00885DC9" w:rsidRDefault="00E344A7" w:rsidP="00E344A7">
      <w:pPr>
        <w:pStyle w:val="Footer"/>
        <w:tabs>
          <w:tab w:val="clear" w:pos="4320"/>
          <w:tab w:val="clear" w:pos="8640"/>
        </w:tabs>
        <w:spacing w:after="120"/>
        <w:ind w:left="720" w:hanging="360"/>
        <w:rPr>
          <w:rFonts w:ascii="Arial" w:hAnsi="Arial" w:cs="Arial"/>
        </w:rPr>
      </w:pPr>
      <w:r>
        <w:rPr>
          <w:rFonts w:ascii="Arial" w:hAnsi="Arial" w:cs="Arial"/>
          <w:b/>
          <w:bCs/>
          <w:i/>
        </w:rPr>
        <w:t>H</w:t>
      </w:r>
      <w:r w:rsidR="00885DC9" w:rsidRPr="00885DC9">
        <w:rPr>
          <w:rFonts w:ascii="Arial" w:hAnsi="Arial" w:cs="Arial"/>
          <w:b/>
          <w:bCs/>
          <w:i/>
          <w:iCs/>
        </w:rPr>
        <w:t xml:space="preserve">ills dissolve, </w:t>
      </w:r>
      <w:r w:rsidR="00885DC9" w:rsidRPr="00885DC9">
        <w:rPr>
          <w:rFonts w:ascii="Arial" w:hAnsi="Arial" w:cs="Arial"/>
          <w:b/>
          <w:bCs/>
          <w:u w:val="single"/>
        </w:rPr>
        <w:t>v.5b</w:t>
      </w:r>
      <w:r w:rsidR="00885DC9" w:rsidRPr="00885DC9">
        <w:rPr>
          <w:rFonts w:ascii="Arial" w:hAnsi="Arial" w:cs="Arial"/>
        </w:rPr>
        <w:t xml:space="preserve">.  Whether or not the Assyrians had any knowledge of volcanoes and their destructive power, I do not know.  But this seems to be the example that Jehovah is using here to again illustrate </w:t>
      </w:r>
      <w:r w:rsidR="00885DC9" w:rsidRPr="00885DC9">
        <w:rPr>
          <w:rFonts w:ascii="Arial" w:hAnsi="Arial" w:cs="Arial"/>
          <w:i/>
          <w:iCs/>
        </w:rPr>
        <w:t>His destructive power</w:t>
      </w:r>
      <w:r w:rsidR="00885DC9" w:rsidRPr="00885DC9">
        <w:rPr>
          <w:rFonts w:ascii="Arial" w:hAnsi="Arial" w:cs="Arial"/>
        </w:rPr>
        <w:t xml:space="preserve">.  Power to </w:t>
      </w:r>
      <w:r w:rsidR="00885DC9" w:rsidRPr="00885DC9">
        <w:rPr>
          <w:rFonts w:ascii="Arial" w:hAnsi="Arial" w:cs="Arial"/>
          <w:i/>
          <w:iCs/>
        </w:rPr>
        <w:t xml:space="preserve">dissolve hills </w:t>
      </w:r>
      <w:r w:rsidR="00885DC9" w:rsidRPr="00885DC9">
        <w:rPr>
          <w:rFonts w:ascii="Arial" w:hAnsi="Arial" w:cs="Arial"/>
        </w:rPr>
        <w:t>is certainly sufficient to destroy even the mighty Assyrians.</w:t>
      </w:r>
    </w:p>
    <w:p w14:paraId="6B474183" w14:textId="69731DA7" w:rsidR="00885DC9" w:rsidRPr="00885DC9" w:rsidRDefault="00E344A7" w:rsidP="00E344A7">
      <w:pPr>
        <w:pStyle w:val="Footer"/>
        <w:tabs>
          <w:tab w:val="clear" w:pos="4320"/>
          <w:tab w:val="clear" w:pos="8640"/>
        </w:tabs>
        <w:spacing w:after="120"/>
        <w:ind w:left="720" w:hanging="360"/>
        <w:rPr>
          <w:rFonts w:ascii="Arial" w:hAnsi="Arial" w:cs="Arial"/>
        </w:rPr>
      </w:pPr>
      <w:r>
        <w:rPr>
          <w:rFonts w:ascii="Arial" w:hAnsi="Arial" w:cs="Arial"/>
          <w:b/>
          <w:bCs/>
        </w:rPr>
        <w:t xml:space="preserve">The </w:t>
      </w:r>
      <w:r w:rsidR="00885DC9" w:rsidRPr="00885DC9">
        <w:rPr>
          <w:rFonts w:ascii="Arial" w:hAnsi="Arial" w:cs="Arial"/>
          <w:b/>
          <w:bCs/>
          <w:i/>
          <w:iCs/>
        </w:rPr>
        <w:t>world and its inhabitants</w:t>
      </w:r>
      <w:r>
        <w:rPr>
          <w:rFonts w:ascii="Arial" w:hAnsi="Arial" w:cs="Arial"/>
          <w:b/>
          <w:bCs/>
          <w:i/>
          <w:iCs/>
        </w:rPr>
        <w:t xml:space="preserve"> are</w:t>
      </w:r>
      <w:r w:rsidR="00885DC9" w:rsidRPr="00885DC9">
        <w:rPr>
          <w:rFonts w:ascii="Arial" w:hAnsi="Arial" w:cs="Arial"/>
          <w:b/>
          <w:bCs/>
          <w:i/>
          <w:iCs/>
        </w:rPr>
        <w:t xml:space="preserve"> upheaved, </w:t>
      </w:r>
      <w:r w:rsidR="00885DC9" w:rsidRPr="00885DC9">
        <w:rPr>
          <w:rFonts w:ascii="Arial" w:hAnsi="Arial" w:cs="Arial"/>
          <w:b/>
          <w:bCs/>
          <w:u w:val="single"/>
        </w:rPr>
        <w:t>v.5c</w:t>
      </w:r>
      <w:r w:rsidR="00885DC9" w:rsidRPr="00885DC9">
        <w:rPr>
          <w:rFonts w:ascii="Arial" w:hAnsi="Arial" w:cs="Arial"/>
        </w:rPr>
        <w:t xml:space="preserve">.  The picture painted here </w:t>
      </w:r>
      <w:r>
        <w:rPr>
          <w:rFonts w:ascii="Arial" w:hAnsi="Arial" w:cs="Arial"/>
        </w:rPr>
        <w:t xml:space="preserve">calls to mind the shifting plates of </w:t>
      </w:r>
      <w:r w:rsidR="00885DC9" w:rsidRPr="00885DC9">
        <w:rPr>
          <w:rFonts w:ascii="Arial" w:hAnsi="Arial" w:cs="Arial"/>
        </w:rPr>
        <w:t xml:space="preserve">earth that causes land to crack open and one surface to be forced upward above another.  This kind of </w:t>
      </w:r>
      <w:r w:rsidR="00885DC9" w:rsidRPr="00885DC9">
        <w:rPr>
          <w:rFonts w:ascii="Arial" w:hAnsi="Arial" w:cs="Arial"/>
          <w:i/>
          <w:iCs/>
        </w:rPr>
        <w:t xml:space="preserve">upheaval </w:t>
      </w:r>
      <w:r w:rsidR="00885DC9" w:rsidRPr="00885DC9">
        <w:rPr>
          <w:rFonts w:ascii="Arial" w:hAnsi="Arial" w:cs="Arial"/>
        </w:rPr>
        <w:t xml:space="preserve">is again representative of the </w:t>
      </w:r>
      <w:r w:rsidR="00885DC9" w:rsidRPr="00885DC9">
        <w:rPr>
          <w:rFonts w:ascii="Arial" w:hAnsi="Arial" w:cs="Arial"/>
          <w:i/>
          <w:iCs/>
        </w:rPr>
        <w:t xml:space="preserve">power </w:t>
      </w:r>
      <w:r w:rsidR="00885DC9" w:rsidRPr="00885DC9">
        <w:rPr>
          <w:rFonts w:ascii="Arial" w:hAnsi="Arial" w:cs="Arial"/>
        </w:rPr>
        <w:t xml:space="preserve">of Jehovah. </w:t>
      </w:r>
    </w:p>
    <w:p w14:paraId="22A14615" w14:textId="673A10AC" w:rsidR="00885DC9" w:rsidRPr="00885DC9" w:rsidRDefault="00885DC9" w:rsidP="00885DC9">
      <w:pPr>
        <w:pStyle w:val="Footer"/>
        <w:tabs>
          <w:tab w:val="clear" w:pos="4320"/>
          <w:tab w:val="clear" w:pos="8640"/>
        </w:tabs>
        <w:spacing w:after="120"/>
        <w:rPr>
          <w:rFonts w:ascii="Arial" w:hAnsi="Arial" w:cs="Arial"/>
        </w:rPr>
      </w:pPr>
      <w:r w:rsidRPr="00885DC9">
        <w:rPr>
          <w:rFonts w:ascii="Arial" w:hAnsi="Arial" w:cs="Arial"/>
        </w:rPr>
        <w:t xml:space="preserve">What’s the point of all this imagery?  If the earth and all it contains are under the direct control of an infinite power capable of such destruction and mayhem, </w:t>
      </w:r>
      <w:r w:rsidRPr="00885DC9">
        <w:rPr>
          <w:rFonts w:ascii="Arial" w:hAnsi="Arial" w:cs="Arial"/>
          <w:b/>
          <w:bCs/>
          <w:i/>
          <w:iCs/>
        </w:rPr>
        <w:t xml:space="preserve">“Who can stand before His indignation?  Who can endure the burning of His anger?” </w:t>
      </w:r>
      <w:r w:rsidRPr="00885DC9">
        <w:rPr>
          <w:rFonts w:ascii="Arial" w:hAnsi="Arial" w:cs="Arial"/>
          <w:b/>
          <w:bCs/>
          <w:u w:val="single"/>
        </w:rPr>
        <w:t>v.6</w:t>
      </w:r>
      <w:r w:rsidRPr="00885DC9">
        <w:rPr>
          <w:rFonts w:ascii="Arial" w:hAnsi="Arial" w:cs="Arial"/>
          <w:b/>
          <w:bCs/>
        </w:rPr>
        <w:t xml:space="preserve"> </w:t>
      </w:r>
      <w:r w:rsidRPr="00885DC9">
        <w:rPr>
          <w:rFonts w:ascii="Arial" w:hAnsi="Arial" w:cs="Arial"/>
        </w:rPr>
        <w:t xml:space="preserve">asks.  The answer is simple:  </w:t>
      </w:r>
      <w:r w:rsidR="004506AA" w:rsidRPr="004506AA">
        <w:rPr>
          <w:rFonts w:ascii="Arial" w:hAnsi="Arial" w:cs="Arial"/>
          <w:b/>
        </w:rPr>
        <w:t>N</w:t>
      </w:r>
      <w:r w:rsidRPr="004506AA">
        <w:rPr>
          <w:rFonts w:ascii="Arial" w:hAnsi="Arial" w:cs="Arial"/>
          <w:b/>
        </w:rPr>
        <w:t>o one- not even the seemingly invincible Assyrians.</w:t>
      </w:r>
      <w:r w:rsidRPr="00885DC9">
        <w:rPr>
          <w:rFonts w:ascii="Arial" w:hAnsi="Arial" w:cs="Arial"/>
        </w:rPr>
        <w:t xml:space="preserve">  Like </w:t>
      </w:r>
      <w:r w:rsidRPr="00885DC9">
        <w:rPr>
          <w:rFonts w:ascii="Arial" w:hAnsi="Arial" w:cs="Arial"/>
          <w:i/>
          <w:iCs/>
        </w:rPr>
        <w:t xml:space="preserve">molten lava </w:t>
      </w:r>
      <w:r w:rsidR="004506AA">
        <w:rPr>
          <w:rFonts w:ascii="Arial" w:hAnsi="Arial" w:cs="Arial"/>
        </w:rPr>
        <w:t>that no man-</w:t>
      </w:r>
      <w:r w:rsidRPr="00885DC9">
        <w:rPr>
          <w:rFonts w:ascii="Arial" w:hAnsi="Arial" w:cs="Arial"/>
        </w:rPr>
        <w:t xml:space="preserve">made force can withstand, God’s </w:t>
      </w:r>
      <w:r w:rsidR="004506AA">
        <w:rPr>
          <w:rFonts w:ascii="Arial" w:hAnsi="Arial" w:cs="Arial"/>
          <w:i/>
        </w:rPr>
        <w:t xml:space="preserve">righteous </w:t>
      </w:r>
      <w:r w:rsidRPr="004506AA">
        <w:rPr>
          <w:rFonts w:ascii="Arial" w:hAnsi="Arial" w:cs="Arial"/>
          <w:i/>
        </w:rPr>
        <w:t>wrath</w:t>
      </w:r>
      <w:r w:rsidRPr="00885DC9">
        <w:rPr>
          <w:rFonts w:ascii="Arial" w:hAnsi="Arial" w:cs="Arial"/>
        </w:rPr>
        <w:t xml:space="preserve"> and </w:t>
      </w:r>
      <w:r w:rsidR="004506AA">
        <w:rPr>
          <w:rFonts w:ascii="Arial" w:hAnsi="Arial" w:cs="Arial"/>
          <w:i/>
        </w:rPr>
        <w:t xml:space="preserve">just </w:t>
      </w:r>
      <w:r w:rsidRPr="004506AA">
        <w:rPr>
          <w:rFonts w:ascii="Arial" w:hAnsi="Arial" w:cs="Arial"/>
          <w:i/>
        </w:rPr>
        <w:t>indignation</w:t>
      </w:r>
      <w:r w:rsidRPr="00885DC9">
        <w:rPr>
          <w:rFonts w:ascii="Arial" w:hAnsi="Arial" w:cs="Arial"/>
        </w:rPr>
        <w:t xml:space="preserve"> will flow through and consume Nineveh.</w:t>
      </w:r>
    </w:p>
    <w:p w14:paraId="5F5FBC40" w14:textId="68E15E8B" w:rsidR="00885DC9" w:rsidRPr="00885DC9" w:rsidRDefault="004506AA" w:rsidP="00885DC9">
      <w:pPr>
        <w:pStyle w:val="Footer"/>
        <w:tabs>
          <w:tab w:val="clear" w:pos="4320"/>
          <w:tab w:val="clear" w:pos="8640"/>
        </w:tabs>
        <w:spacing w:after="120"/>
        <w:rPr>
          <w:rFonts w:ascii="Arial" w:hAnsi="Arial" w:cs="Arial"/>
        </w:rPr>
      </w:pPr>
      <w:r>
        <w:rPr>
          <w:rFonts w:ascii="Arial" w:hAnsi="Arial" w:cs="Arial"/>
          <w:b/>
          <w:bCs/>
          <w:u w:val="single"/>
        </w:rPr>
        <w:t>V</w:t>
      </w:r>
      <w:r w:rsidR="00885DC9" w:rsidRPr="00885DC9">
        <w:rPr>
          <w:rFonts w:ascii="Arial" w:hAnsi="Arial" w:cs="Arial"/>
          <w:b/>
          <w:bCs/>
          <w:u w:val="single"/>
        </w:rPr>
        <w:t>.7</w:t>
      </w:r>
      <w:r w:rsidR="00885DC9" w:rsidRPr="00885DC9">
        <w:rPr>
          <w:rFonts w:ascii="Arial" w:hAnsi="Arial" w:cs="Arial"/>
        </w:rPr>
        <w:t xml:space="preserve">, seems to mark a sea change in the context.  The verses previous to these have outlined and described God’s </w:t>
      </w:r>
      <w:r w:rsidR="00885DC9" w:rsidRPr="00885DC9">
        <w:rPr>
          <w:rFonts w:ascii="Arial" w:hAnsi="Arial" w:cs="Arial"/>
          <w:i/>
          <w:iCs/>
        </w:rPr>
        <w:t xml:space="preserve">Present Attitude, </w:t>
      </w:r>
      <w:r w:rsidR="00885DC9" w:rsidRPr="00885DC9">
        <w:rPr>
          <w:rFonts w:ascii="Arial" w:hAnsi="Arial" w:cs="Arial"/>
          <w:u w:val="single"/>
        </w:rPr>
        <w:t>vv.2-3a</w:t>
      </w:r>
      <w:r w:rsidR="00885DC9" w:rsidRPr="00885DC9">
        <w:rPr>
          <w:rFonts w:ascii="Arial" w:hAnsi="Arial" w:cs="Arial"/>
        </w:rPr>
        <w:t xml:space="preserve">;  </w:t>
      </w:r>
      <w:r w:rsidR="00885DC9" w:rsidRPr="00885DC9">
        <w:rPr>
          <w:rFonts w:ascii="Arial" w:hAnsi="Arial" w:cs="Arial"/>
          <w:i/>
          <w:iCs/>
        </w:rPr>
        <w:t xml:space="preserve">Power, </w:t>
      </w:r>
      <w:r w:rsidR="00885DC9" w:rsidRPr="00885DC9">
        <w:rPr>
          <w:rFonts w:ascii="Arial" w:hAnsi="Arial" w:cs="Arial"/>
          <w:u w:val="single"/>
        </w:rPr>
        <w:t>vv.3b-4</w:t>
      </w:r>
      <w:r w:rsidR="00885DC9" w:rsidRPr="00885DC9">
        <w:rPr>
          <w:rFonts w:ascii="Arial" w:hAnsi="Arial" w:cs="Arial"/>
        </w:rPr>
        <w:t xml:space="preserve">,  and the </w:t>
      </w:r>
      <w:r w:rsidR="00885DC9" w:rsidRPr="00885DC9">
        <w:rPr>
          <w:rFonts w:ascii="Arial" w:hAnsi="Arial" w:cs="Arial"/>
          <w:i/>
          <w:iCs/>
        </w:rPr>
        <w:t xml:space="preserve">Extent of His Power, </w:t>
      </w:r>
      <w:r w:rsidR="00885DC9" w:rsidRPr="00885DC9">
        <w:rPr>
          <w:rFonts w:ascii="Arial" w:hAnsi="Arial" w:cs="Arial"/>
          <w:u w:val="single"/>
        </w:rPr>
        <w:t>vv.5-6</w:t>
      </w:r>
      <w:r w:rsidR="00885DC9" w:rsidRPr="00885DC9">
        <w:rPr>
          <w:rFonts w:ascii="Arial" w:hAnsi="Arial" w:cs="Arial"/>
        </w:rPr>
        <w:t xml:space="preserve">.  Then </w:t>
      </w:r>
      <w:r w:rsidR="00885DC9" w:rsidRPr="00885DC9">
        <w:rPr>
          <w:rFonts w:ascii="Arial" w:hAnsi="Arial" w:cs="Arial"/>
          <w:u w:val="single"/>
        </w:rPr>
        <w:t>v.7</w:t>
      </w:r>
      <w:r w:rsidR="00885DC9" w:rsidRPr="00885DC9">
        <w:rPr>
          <w:rFonts w:ascii="Arial" w:hAnsi="Arial" w:cs="Arial"/>
        </w:rPr>
        <w:t xml:space="preserve"> calls to attention the </w:t>
      </w:r>
      <w:r w:rsidR="00885DC9" w:rsidRPr="00885DC9">
        <w:rPr>
          <w:rFonts w:ascii="Arial" w:hAnsi="Arial" w:cs="Arial"/>
          <w:i/>
          <w:iCs/>
        </w:rPr>
        <w:t xml:space="preserve">other side </w:t>
      </w:r>
      <w:r w:rsidR="00885DC9" w:rsidRPr="00885DC9">
        <w:rPr>
          <w:rFonts w:ascii="Arial" w:hAnsi="Arial" w:cs="Arial"/>
        </w:rPr>
        <w:t xml:space="preserve">of God it seems- His </w:t>
      </w:r>
      <w:r w:rsidR="00885DC9" w:rsidRPr="00885DC9">
        <w:rPr>
          <w:rFonts w:ascii="Arial" w:hAnsi="Arial" w:cs="Arial"/>
          <w:i/>
          <w:iCs/>
        </w:rPr>
        <w:t xml:space="preserve">goodness </w:t>
      </w:r>
      <w:r w:rsidR="00885DC9" w:rsidRPr="00885DC9">
        <w:rPr>
          <w:rFonts w:ascii="Arial" w:hAnsi="Arial" w:cs="Arial"/>
        </w:rPr>
        <w:t xml:space="preserve">and the </w:t>
      </w:r>
      <w:r w:rsidR="00885DC9" w:rsidRPr="00885DC9">
        <w:rPr>
          <w:rFonts w:ascii="Arial" w:hAnsi="Arial" w:cs="Arial"/>
          <w:i/>
          <w:iCs/>
        </w:rPr>
        <w:t xml:space="preserve">refuge </w:t>
      </w:r>
      <w:r w:rsidR="00885DC9" w:rsidRPr="00885DC9">
        <w:rPr>
          <w:rFonts w:ascii="Arial" w:hAnsi="Arial" w:cs="Arial"/>
        </w:rPr>
        <w:t xml:space="preserve">He provides for those whom He </w:t>
      </w:r>
      <w:r w:rsidR="00885DC9" w:rsidRPr="00885DC9">
        <w:rPr>
          <w:rFonts w:ascii="Arial" w:hAnsi="Arial" w:cs="Arial"/>
          <w:i/>
          <w:iCs/>
        </w:rPr>
        <w:t xml:space="preserve">knows </w:t>
      </w:r>
      <w:r w:rsidR="00885DC9" w:rsidRPr="00885DC9">
        <w:rPr>
          <w:rFonts w:ascii="Arial" w:hAnsi="Arial" w:cs="Arial"/>
        </w:rPr>
        <w:t xml:space="preserve">as His own.  Why is there such an immediate and stark change from the previous verses to this one?  This verse is pivotal, and our understanding of it </w:t>
      </w:r>
      <w:r>
        <w:rPr>
          <w:rFonts w:ascii="Arial" w:hAnsi="Arial" w:cs="Arial"/>
        </w:rPr>
        <w:t xml:space="preserve">is </w:t>
      </w:r>
      <w:r w:rsidR="00885DC9" w:rsidRPr="00885DC9">
        <w:rPr>
          <w:rFonts w:ascii="Arial" w:hAnsi="Arial" w:cs="Arial"/>
        </w:rPr>
        <w:t xml:space="preserve">vital to a proper comprehension of the earlier statements.  </w:t>
      </w:r>
      <w:r>
        <w:rPr>
          <w:rFonts w:ascii="Arial" w:hAnsi="Arial" w:cs="Arial"/>
          <w:u w:val="single"/>
        </w:rPr>
        <w:t>V.7</w:t>
      </w:r>
      <w:r w:rsidR="00885DC9" w:rsidRPr="00885DC9">
        <w:rPr>
          <w:rFonts w:ascii="Arial" w:hAnsi="Arial" w:cs="Arial"/>
        </w:rPr>
        <w:t xml:space="preserve"> shows the </w:t>
      </w:r>
      <w:r w:rsidR="00885DC9" w:rsidRPr="00885DC9">
        <w:rPr>
          <w:rFonts w:ascii="Arial" w:hAnsi="Arial" w:cs="Arial"/>
          <w:b/>
          <w:bCs/>
          <w:i/>
          <w:iCs/>
        </w:rPr>
        <w:t>character</w:t>
      </w:r>
      <w:r w:rsidR="00885DC9" w:rsidRPr="00885DC9">
        <w:rPr>
          <w:rFonts w:ascii="Arial" w:hAnsi="Arial" w:cs="Arial"/>
        </w:rPr>
        <w:t xml:space="preserve"> and </w:t>
      </w:r>
      <w:r w:rsidR="00885DC9" w:rsidRPr="00885DC9">
        <w:rPr>
          <w:rFonts w:ascii="Arial" w:hAnsi="Arial" w:cs="Arial"/>
          <w:b/>
          <w:bCs/>
          <w:i/>
          <w:iCs/>
        </w:rPr>
        <w:t xml:space="preserve">essence of God.  </w:t>
      </w:r>
      <w:r w:rsidR="00885DC9" w:rsidRPr="00885DC9">
        <w:rPr>
          <w:rFonts w:ascii="Arial" w:hAnsi="Arial" w:cs="Arial"/>
        </w:rPr>
        <w:t xml:space="preserve">While His </w:t>
      </w:r>
      <w:r w:rsidR="00885DC9" w:rsidRPr="00885DC9">
        <w:rPr>
          <w:rFonts w:ascii="Arial" w:hAnsi="Arial" w:cs="Arial"/>
          <w:i/>
          <w:iCs/>
        </w:rPr>
        <w:t xml:space="preserve">present attitude </w:t>
      </w:r>
      <w:r w:rsidR="00885DC9" w:rsidRPr="00885DC9">
        <w:rPr>
          <w:rFonts w:ascii="Arial" w:hAnsi="Arial" w:cs="Arial"/>
        </w:rPr>
        <w:t xml:space="preserve">toward Assyria is </w:t>
      </w:r>
      <w:r w:rsidR="00885DC9" w:rsidRPr="00885DC9">
        <w:rPr>
          <w:rFonts w:ascii="Arial" w:hAnsi="Arial" w:cs="Arial"/>
          <w:i/>
          <w:iCs/>
        </w:rPr>
        <w:t>avenging and wrathful</w:t>
      </w:r>
      <w:r w:rsidR="00885DC9" w:rsidRPr="00885DC9">
        <w:rPr>
          <w:rFonts w:ascii="Arial" w:hAnsi="Arial" w:cs="Arial"/>
        </w:rPr>
        <w:t xml:space="preserve">, such is not Who God is!  The </w:t>
      </w:r>
      <w:r w:rsidR="00885DC9" w:rsidRPr="00885DC9">
        <w:rPr>
          <w:rFonts w:ascii="Arial" w:hAnsi="Arial" w:cs="Arial"/>
          <w:i/>
          <w:iCs/>
        </w:rPr>
        <w:t xml:space="preserve">goodness </w:t>
      </w:r>
      <w:r w:rsidR="00885DC9" w:rsidRPr="00885DC9">
        <w:rPr>
          <w:rFonts w:ascii="Arial" w:hAnsi="Arial" w:cs="Arial"/>
        </w:rPr>
        <w:t xml:space="preserve">of the Lord, and His </w:t>
      </w:r>
      <w:r w:rsidR="00885DC9" w:rsidRPr="00885DC9">
        <w:rPr>
          <w:rFonts w:ascii="Arial" w:hAnsi="Arial" w:cs="Arial"/>
          <w:i/>
          <w:iCs/>
        </w:rPr>
        <w:t xml:space="preserve">strength </w:t>
      </w:r>
      <w:r w:rsidR="00885DC9" w:rsidRPr="00885DC9">
        <w:rPr>
          <w:rFonts w:ascii="Arial" w:hAnsi="Arial" w:cs="Arial"/>
        </w:rPr>
        <w:t xml:space="preserve">to protect those who trust in Him even in the face of tremendous trouble, manifest the </w:t>
      </w:r>
      <w:r w:rsidR="00885DC9" w:rsidRPr="00885DC9">
        <w:rPr>
          <w:rFonts w:ascii="Arial" w:hAnsi="Arial" w:cs="Arial"/>
          <w:i/>
          <w:iCs/>
        </w:rPr>
        <w:t xml:space="preserve">essence </w:t>
      </w:r>
      <w:r w:rsidR="00885DC9" w:rsidRPr="00885DC9">
        <w:rPr>
          <w:rFonts w:ascii="Arial" w:hAnsi="Arial" w:cs="Arial"/>
        </w:rPr>
        <w:t xml:space="preserve">of God much more than the attitudes and actions demonstrated toward the Assyrians. </w:t>
      </w:r>
      <w:r>
        <w:rPr>
          <w:rFonts w:ascii="Arial" w:hAnsi="Arial" w:cs="Arial"/>
        </w:rPr>
        <w:t xml:space="preserve"> </w:t>
      </w:r>
      <w:r w:rsidR="00885DC9" w:rsidRPr="00885DC9">
        <w:rPr>
          <w:rFonts w:ascii="Arial" w:hAnsi="Arial" w:cs="Arial"/>
        </w:rPr>
        <w:t xml:space="preserve">But, God’s </w:t>
      </w:r>
      <w:r w:rsidR="00885DC9" w:rsidRPr="00885DC9">
        <w:rPr>
          <w:rFonts w:ascii="Arial" w:hAnsi="Arial" w:cs="Arial"/>
          <w:i/>
          <w:iCs/>
        </w:rPr>
        <w:t>goodness</w:t>
      </w:r>
      <w:r w:rsidR="00885DC9" w:rsidRPr="00885DC9">
        <w:rPr>
          <w:rFonts w:ascii="Arial" w:hAnsi="Arial" w:cs="Arial"/>
        </w:rPr>
        <w:t xml:space="preserve"> also shows why His </w:t>
      </w:r>
      <w:r w:rsidR="00885DC9" w:rsidRPr="00885DC9">
        <w:rPr>
          <w:rFonts w:ascii="Arial" w:hAnsi="Arial" w:cs="Arial"/>
          <w:i/>
          <w:iCs/>
        </w:rPr>
        <w:t xml:space="preserve">wrath, vengeance, anger, </w:t>
      </w:r>
      <w:r w:rsidR="00885DC9" w:rsidRPr="00885DC9">
        <w:rPr>
          <w:rFonts w:ascii="Arial" w:hAnsi="Arial" w:cs="Arial"/>
        </w:rPr>
        <w:t xml:space="preserve">and </w:t>
      </w:r>
      <w:r w:rsidR="00885DC9" w:rsidRPr="00885DC9">
        <w:rPr>
          <w:rFonts w:ascii="Arial" w:hAnsi="Arial" w:cs="Arial"/>
          <w:i/>
          <w:iCs/>
        </w:rPr>
        <w:t xml:space="preserve">jealousy </w:t>
      </w:r>
      <w:r w:rsidR="00885DC9" w:rsidRPr="00885DC9">
        <w:rPr>
          <w:rFonts w:ascii="Arial" w:hAnsi="Arial" w:cs="Arial"/>
        </w:rPr>
        <w:t xml:space="preserve">is different from mortal manifestations of the same attributes/activities.  God’s </w:t>
      </w:r>
      <w:r w:rsidR="00885DC9" w:rsidRPr="004506AA">
        <w:rPr>
          <w:rFonts w:ascii="Arial" w:hAnsi="Arial" w:cs="Arial"/>
          <w:i/>
        </w:rPr>
        <w:t xml:space="preserve">wrath, anger, </w:t>
      </w:r>
      <w:r w:rsidRPr="004506AA">
        <w:rPr>
          <w:rFonts w:ascii="Arial" w:hAnsi="Arial" w:cs="Arial"/>
          <w:i/>
        </w:rPr>
        <w:t>jealousy,</w:t>
      </w:r>
      <w:r>
        <w:rPr>
          <w:rFonts w:ascii="Arial" w:hAnsi="Arial" w:cs="Arial"/>
        </w:rPr>
        <w:t xml:space="preserve"> and </w:t>
      </w:r>
      <w:r w:rsidRPr="004506AA">
        <w:rPr>
          <w:rFonts w:ascii="Arial" w:hAnsi="Arial" w:cs="Arial"/>
          <w:i/>
        </w:rPr>
        <w:t>vengeance</w:t>
      </w:r>
      <w:r>
        <w:rPr>
          <w:rFonts w:ascii="Arial" w:hAnsi="Arial" w:cs="Arial"/>
        </w:rPr>
        <w:t xml:space="preserve"> emanate</w:t>
      </w:r>
      <w:r w:rsidR="00885DC9" w:rsidRPr="00885DC9">
        <w:rPr>
          <w:rFonts w:ascii="Arial" w:hAnsi="Arial" w:cs="Arial"/>
        </w:rPr>
        <w:t xml:space="preserve"> from His </w:t>
      </w:r>
      <w:r w:rsidR="00885DC9" w:rsidRPr="00885DC9">
        <w:rPr>
          <w:rFonts w:ascii="Arial" w:hAnsi="Arial" w:cs="Arial"/>
          <w:i/>
          <w:iCs/>
        </w:rPr>
        <w:t xml:space="preserve">goodness.  </w:t>
      </w:r>
      <w:r w:rsidR="00885DC9" w:rsidRPr="00885DC9">
        <w:rPr>
          <w:rFonts w:ascii="Arial" w:hAnsi="Arial" w:cs="Arial"/>
        </w:rPr>
        <w:t xml:space="preserve">How so?  They are the products of His </w:t>
      </w:r>
      <w:r w:rsidR="00885DC9" w:rsidRPr="004506AA">
        <w:rPr>
          <w:rFonts w:ascii="Arial" w:hAnsi="Arial" w:cs="Arial"/>
          <w:i/>
        </w:rPr>
        <w:t>righteousness, justice,</w:t>
      </w:r>
      <w:r w:rsidR="00885DC9" w:rsidRPr="00885DC9">
        <w:rPr>
          <w:rFonts w:ascii="Arial" w:hAnsi="Arial" w:cs="Arial"/>
        </w:rPr>
        <w:t xml:space="preserve"> and </w:t>
      </w:r>
      <w:r w:rsidR="00885DC9" w:rsidRPr="004506AA">
        <w:rPr>
          <w:rFonts w:ascii="Arial" w:hAnsi="Arial" w:cs="Arial"/>
          <w:i/>
        </w:rPr>
        <w:t>fairness,</w:t>
      </w:r>
      <w:r w:rsidR="00885DC9" w:rsidRPr="00885DC9">
        <w:rPr>
          <w:rFonts w:ascii="Arial" w:hAnsi="Arial" w:cs="Arial"/>
        </w:rPr>
        <w:t xml:space="preserve"> </w:t>
      </w:r>
      <w:r w:rsidR="00885DC9" w:rsidRPr="00885DC9">
        <w:rPr>
          <w:rFonts w:ascii="Arial" w:hAnsi="Arial" w:cs="Arial"/>
          <w:u w:val="single"/>
        </w:rPr>
        <w:t>cf. 2Thess.1:5-6ff</w:t>
      </w:r>
      <w:r w:rsidR="00885DC9" w:rsidRPr="00885DC9">
        <w:rPr>
          <w:rFonts w:ascii="Arial" w:hAnsi="Arial" w:cs="Arial"/>
        </w:rPr>
        <w:t xml:space="preserve">.  Put another way, it would violate the </w:t>
      </w:r>
      <w:r w:rsidR="00885DC9" w:rsidRPr="004506AA">
        <w:rPr>
          <w:rFonts w:ascii="Arial" w:hAnsi="Arial" w:cs="Arial"/>
          <w:i/>
        </w:rPr>
        <w:t xml:space="preserve">righteousness, justice, </w:t>
      </w:r>
      <w:r w:rsidR="00885DC9" w:rsidRPr="00885DC9">
        <w:rPr>
          <w:rFonts w:ascii="Arial" w:hAnsi="Arial" w:cs="Arial"/>
        </w:rPr>
        <w:t xml:space="preserve">and </w:t>
      </w:r>
      <w:r w:rsidR="00885DC9" w:rsidRPr="004506AA">
        <w:rPr>
          <w:rFonts w:ascii="Arial" w:hAnsi="Arial" w:cs="Arial"/>
          <w:i/>
        </w:rPr>
        <w:t>fairness</w:t>
      </w:r>
      <w:r w:rsidR="00885DC9" w:rsidRPr="00885DC9">
        <w:rPr>
          <w:rFonts w:ascii="Arial" w:hAnsi="Arial" w:cs="Arial"/>
        </w:rPr>
        <w:t xml:space="preserve"> of God </w:t>
      </w:r>
      <w:r w:rsidR="00885DC9" w:rsidRPr="004506AA">
        <w:rPr>
          <w:rFonts w:ascii="Arial" w:hAnsi="Arial" w:cs="Arial"/>
          <w:b/>
        </w:rPr>
        <w:t>not</w:t>
      </w:r>
      <w:r w:rsidR="00885DC9" w:rsidRPr="00885DC9">
        <w:rPr>
          <w:rFonts w:ascii="Arial" w:hAnsi="Arial" w:cs="Arial"/>
        </w:rPr>
        <w:t xml:space="preserve"> to punish the extreme </w:t>
      </w:r>
      <w:r>
        <w:rPr>
          <w:rFonts w:ascii="Arial" w:hAnsi="Arial" w:cs="Arial"/>
        </w:rPr>
        <w:t xml:space="preserve">and unrepentant </w:t>
      </w:r>
      <w:r w:rsidR="00885DC9" w:rsidRPr="00885DC9">
        <w:rPr>
          <w:rFonts w:ascii="Arial" w:hAnsi="Arial" w:cs="Arial"/>
        </w:rPr>
        <w:t xml:space="preserve">wickedness of the Assyrians with </w:t>
      </w:r>
      <w:r w:rsidR="00885DC9" w:rsidRPr="004506AA">
        <w:rPr>
          <w:rFonts w:ascii="Arial" w:hAnsi="Arial" w:cs="Arial"/>
          <w:i/>
        </w:rPr>
        <w:t>wrath, vengeance, anger,</w:t>
      </w:r>
      <w:r w:rsidR="00885DC9" w:rsidRPr="00885DC9">
        <w:rPr>
          <w:rFonts w:ascii="Arial" w:hAnsi="Arial" w:cs="Arial"/>
        </w:rPr>
        <w:t xml:space="preserve"> and </w:t>
      </w:r>
      <w:r w:rsidR="00885DC9" w:rsidRPr="004506AA">
        <w:rPr>
          <w:rFonts w:ascii="Arial" w:hAnsi="Arial" w:cs="Arial"/>
          <w:i/>
        </w:rPr>
        <w:t>jealousy!</w:t>
      </w:r>
      <w:r w:rsidR="00885DC9" w:rsidRPr="00885DC9">
        <w:rPr>
          <w:rFonts w:ascii="Arial" w:hAnsi="Arial" w:cs="Arial"/>
        </w:rPr>
        <w:t xml:space="preserve">   He could not, as God, allow such disobedience to His will to go unpunished and still be worthy of being (and being called) “God”, </w:t>
      </w:r>
      <w:r w:rsidR="00885DC9" w:rsidRPr="00885DC9">
        <w:rPr>
          <w:rFonts w:ascii="Arial" w:hAnsi="Arial" w:cs="Arial"/>
          <w:u w:val="single"/>
        </w:rPr>
        <w:t>cf. Ex.34:7</w:t>
      </w:r>
      <w:r w:rsidR="00885DC9" w:rsidRPr="00885DC9">
        <w:rPr>
          <w:rFonts w:ascii="Arial" w:hAnsi="Arial" w:cs="Arial"/>
        </w:rPr>
        <w:t xml:space="preserve">!  Because of this, </w:t>
      </w:r>
      <w:r w:rsidR="00885DC9" w:rsidRPr="00885DC9">
        <w:rPr>
          <w:rFonts w:ascii="Arial" w:hAnsi="Arial" w:cs="Arial"/>
          <w:b/>
          <w:bCs/>
          <w:u w:val="single"/>
        </w:rPr>
        <w:t>v.8</w:t>
      </w:r>
      <w:r w:rsidR="00885DC9" w:rsidRPr="00885DC9">
        <w:rPr>
          <w:rFonts w:ascii="Arial" w:hAnsi="Arial" w:cs="Arial"/>
        </w:rPr>
        <w:t xml:space="preserve"> concludes the section with a prophetic prediction of Nineveh’s future: </w:t>
      </w:r>
      <w:r w:rsidR="00885DC9" w:rsidRPr="00885DC9">
        <w:rPr>
          <w:rFonts w:ascii="Arial" w:hAnsi="Arial" w:cs="Arial"/>
          <w:i/>
          <w:iCs/>
        </w:rPr>
        <w:t>“He will make a complete end of its site, and will pursue His enemies into darkness.”</w:t>
      </w:r>
      <w:r w:rsidR="00885DC9" w:rsidRPr="00885DC9">
        <w:rPr>
          <w:rFonts w:ascii="Arial" w:hAnsi="Arial" w:cs="Arial"/>
        </w:rPr>
        <w:t xml:space="preserve">  </w:t>
      </w:r>
    </w:p>
    <w:p w14:paraId="61ECE2A1" w14:textId="6A8C434E" w:rsidR="005622AC" w:rsidRPr="00083E74" w:rsidRDefault="00885DC9" w:rsidP="00885DC9">
      <w:pPr>
        <w:pStyle w:val="Footer"/>
        <w:tabs>
          <w:tab w:val="clear" w:pos="4320"/>
          <w:tab w:val="clear" w:pos="8640"/>
        </w:tabs>
        <w:spacing w:after="120"/>
        <w:rPr>
          <w:rFonts w:ascii="Arial" w:hAnsi="Arial" w:cs="Arial"/>
          <w:b/>
          <w:bCs/>
        </w:rPr>
      </w:pPr>
      <w:r w:rsidRPr="00885DC9">
        <w:rPr>
          <w:rFonts w:ascii="Arial" w:hAnsi="Arial" w:cs="Arial"/>
          <w:b/>
          <w:bCs/>
        </w:rPr>
        <w:t xml:space="preserve">II.  The Completeness of Nineveh’s Destruction, </w:t>
      </w:r>
      <w:r w:rsidRPr="00885DC9">
        <w:rPr>
          <w:rFonts w:ascii="Arial" w:hAnsi="Arial" w:cs="Arial"/>
          <w:b/>
          <w:bCs/>
          <w:u w:val="single"/>
        </w:rPr>
        <w:t>vv.9-15</w:t>
      </w:r>
    </w:p>
    <w:p w14:paraId="79DD02CC" w14:textId="7B7C12DF" w:rsidR="00885DC9" w:rsidRPr="00885DC9" w:rsidRDefault="00885DC9" w:rsidP="00885DC9">
      <w:pPr>
        <w:pStyle w:val="Footer"/>
        <w:tabs>
          <w:tab w:val="clear" w:pos="4320"/>
          <w:tab w:val="clear" w:pos="8640"/>
        </w:tabs>
        <w:spacing w:after="120"/>
        <w:rPr>
          <w:rFonts w:ascii="Arial" w:hAnsi="Arial" w:cs="Arial"/>
        </w:rPr>
      </w:pPr>
      <w:r w:rsidRPr="00885DC9">
        <w:rPr>
          <w:rFonts w:ascii="Arial" w:hAnsi="Arial" w:cs="Arial"/>
        </w:rPr>
        <w:t xml:space="preserve">The beginning verse of this latter half of the chapter, </w:t>
      </w:r>
      <w:r w:rsidRPr="00885DC9">
        <w:rPr>
          <w:rFonts w:ascii="Arial" w:hAnsi="Arial" w:cs="Arial"/>
          <w:b/>
          <w:bCs/>
          <w:u w:val="single"/>
        </w:rPr>
        <w:t>v.9</w:t>
      </w:r>
      <w:r w:rsidRPr="00885DC9">
        <w:rPr>
          <w:rFonts w:ascii="Arial" w:hAnsi="Arial" w:cs="Arial"/>
        </w:rPr>
        <w:t xml:space="preserve">, is a little difficult because of its ambiguity.  </w:t>
      </w:r>
      <w:r w:rsidRPr="00885DC9">
        <w:rPr>
          <w:rFonts w:ascii="Arial" w:hAnsi="Arial" w:cs="Arial"/>
          <w:i/>
          <w:iCs/>
        </w:rPr>
        <w:t xml:space="preserve">Who </w:t>
      </w:r>
      <w:r w:rsidRPr="00885DC9">
        <w:rPr>
          <w:rFonts w:ascii="Arial" w:hAnsi="Arial" w:cs="Arial"/>
        </w:rPr>
        <w:t xml:space="preserve">is the antecedent of the pronoun </w:t>
      </w:r>
      <w:r w:rsidRPr="00885DC9">
        <w:rPr>
          <w:rFonts w:ascii="Arial" w:hAnsi="Arial" w:cs="Arial"/>
          <w:i/>
          <w:iCs/>
        </w:rPr>
        <w:t>“you”</w:t>
      </w:r>
      <w:r w:rsidRPr="007F72C8">
        <w:rPr>
          <w:rFonts w:ascii="Arial" w:hAnsi="Arial" w:cs="Arial"/>
          <w:i/>
        </w:rPr>
        <w:t>?</w:t>
      </w:r>
      <w:r w:rsidRPr="00885DC9">
        <w:rPr>
          <w:rFonts w:ascii="Arial" w:hAnsi="Arial" w:cs="Arial"/>
        </w:rPr>
        <w:t xml:space="preserve">  Is it Assyria, or Judah</w:t>
      </w:r>
      <w:r w:rsidR="005622AC">
        <w:rPr>
          <w:rFonts w:ascii="Arial" w:hAnsi="Arial" w:cs="Arial"/>
        </w:rPr>
        <w:t xml:space="preserve"> (</w:t>
      </w:r>
      <w:r w:rsidR="005622AC">
        <w:rPr>
          <w:rFonts w:ascii="Arial" w:hAnsi="Arial" w:cs="Arial"/>
          <w:u w:val="single"/>
        </w:rPr>
        <w:t>cf.</w:t>
      </w:r>
      <w:r w:rsidR="005622AC">
        <w:rPr>
          <w:rFonts w:ascii="Arial" w:hAnsi="Arial" w:cs="Arial"/>
        </w:rPr>
        <w:t xml:space="preserve"> </w:t>
      </w:r>
      <w:r w:rsidR="005622AC">
        <w:rPr>
          <w:rFonts w:ascii="Arial" w:hAnsi="Arial" w:cs="Arial"/>
          <w:u w:val="single"/>
        </w:rPr>
        <w:t>v.15</w:t>
      </w:r>
      <w:r w:rsidR="005622AC">
        <w:rPr>
          <w:rFonts w:ascii="Arial" w:hAnsi="Arial" w:cs="Arial"/>
        </w:rPr>
        <w:t>)</w:t>
      </w:r>
      <w:r w:rsidRPr="00885DC9">
        <w:rPr>
          <w:rFonts w:ascii="Arial" w:hAnsi="Arial" w:cs="Arial"/>
        </w:rPr>
        <w:t xml:space="preserve">?  Commentators take </w:t>
      </w:r>
      <w:r w:rsidRPr="007F72C8">
        <w:rPr>
          <w:rFonts w:ascii="Arial" w:hAnsi="Arial" w:cs="Arial"/>
        </w:rPr>
        <w:t>one,</w:t>
      </w:r>
      <w:r w:rsidRPr="00885DC9">
        <w:rPr>
          <w:rFonts w:ascii="Arial" w:hAnsi="Arial" w:cs="Arial"/>
        </w:rPr>
        <w:t xml:space="preserve"> the other, or both as an answer.  It seems to make more sense to acknowledge that although the first part of the verse (including </w:t>
      </w:r>
      <w:r w:rsidRPr="00885DC9">
        <w:rPr>
          <w:rFonts w:ascii="Arial" w:hAnsi="Arial" w:cs="Arial"/>
          <w:i/>
          <w:iCs/>
        </w:rPr>
        <w:t>“you”</w:t>
      </w:r>
      <w:r w:rsidRPr="00885DC9">
        <w:rPr>
          <w:rFonts w:ascii="Arial" w:hAnsi="Arial" w:cs="Arial"/>
        </w:rPr>
        <w:t xml:space="preserve">) is addressed to Assyria, the last sentence, </w:t>
      </w:r>
      <w:r w:rsidRPr="00885DC9">
        <w:rPr>
          <w:rFonts w:ascii="Arial" w:hAnsi="Arial" w:cs="Arial"/>
          <w:i/>
          <w:iCs/>
        </w:rPr>
        <w:t xml:space="preserve">“Distress will not rise up twice” </w:t>
      </w:r>
      <w:r w:rsidRPr="00885DC9">
        <w:rPr>
          <w:rFonts w:ascii="Arial" w:hAnsi="Arial" w:cs="Arial"/>
        </w:rPr>
        <w:t xml:space="preserve">is addressed to Judah.  Assyria is being told that it matters not what plans they devise, Jehovah will nonetheless make a </w:t>
      </w:r>
      <w:r w:rsidRPr="00885DC9">
        <w:rPr>
          <w:rFonts w:ascii="Arial" w:hAnsi="Arial" w:cs="Arial"/>
          <w:i/>
          <w:iCs/>
        </w:rPr>
        <w:t>“complete end”</w:t>
      </w:r>
      <w:r w:rsidRPr="00885DC9">
        <w:rPr>
          <w:rFonts w:ascii="Arial" w:hAnsi="Arial" w:cs="Arial"/>
        </w:rPr>
        <w:t xml:space="preserve"> of their plans and nation.  Assyria had come up against Jerusalem previously, but had been rebuffed by the Lord in answer to Isaiah’s and king Hezekiah’s prayers for deliverance, </w:t>
      </w:r>
      <w:r w:rsidRPr="00885DC9">
        <w:rPr>
          <w:rFonts w:ascii="Arial" w:hAnsi="Arial" w:cs="Arial"/>
          <w:u w:val="single"/>
        </w:rPr>
        <w:t>cf. Isa.37:36-38</w:t>
      </w:r>
      <w:r w:rsidRPr="00885DC9">
        <w:rPr>
          <w:rFonts w:ascii="Arial" w:hAnsi="Arial" w:cs="Arial"/>
        </w:rPr>
        <w:t xml:space="preserve">.  Jehovah here appears to be telling Judah that although Assyria besieged them </w:t>
      </w:r>
      <w:r w:rsidRPr="00885DC9">
        <w:rPr>
          <w:rFonts w:ascii="Arial" w:hAnsi="Arial" w:cs="Arial"/>
          <w:i/>
          <w:iCs/>
        </w:rPr>
        <w:t xml:space="preserve">once, </w:t>
      </w:r>
      <w:r w:rsidRPr="00885DC9">
        <w:rPr>
          <w:rFonts w:ascii="Arial" w:hAnsi="Arial" w:cs="Arial"/>
        </w:rPr>
        <w:t>they would not do so again!</w:t>
      </w:r>
    </w:p>
    <w:p w14:paraId="47A235EE" w14:textId="602A4BE4" w:rsidR="00885DC9" w:rsidRPr="00885DC9" w:rsidRDefault="00FE4B47" w:rsidP="00885DC9">
      <w:pPr>
        <w:pStyle w:val="Footer"/>
        <w:tabs>
          <w:tab w:val="clear" w:pos="4320"/>
          <w:tab w:val="clear" w:pos="8640"/>
        </w:tabs>
        <w:spacing w:after="120"/>
        <w:rPr>
          <w:rFonts w:ascii="Arial" w:hAnsi="Arial" w:cs="Arial"/>
        </w:rPr>
      </w:pPr>
      <w:r>
        <w:rPr>
          <w:rFonts w:ascii="Arial" w:hAnsi="Arial" w:cs="Arial"/>
          <w:b/>
          <w:bCs/>
          <w:u w:val="single"/>
        </w:rPr>
        <w:t>V.</w:t>
      </w:r>
      <w:r w:rsidR="00885DC9" w:rsidRPr="00885DC9">
        <w:rPr>
          <w:rFonts w:ascii="Arial" w:hAnsi="Arial" w:cs="Arial"/>
          <w:b/>
          <w:bCs/>
          <w:u w:val="single"/>
        </w:rPr>
        <w:t>10</w:t>
      </w:r>
      <w:r w:rsidR="00885DC9" w:rsidRPr="00885DC9">
        <w:rPr>
          <w:rFonts w:ascii="Arial" w:hAnsi="Arial" w:cs="Arial"/>
        </w:rPr>
        <w:t xml:space="preserve"> describes the haughtiness and pride of the Assyrians with a couple of figures of speech.  They are </w:t>
      </w:r>
      <w:r w:rsidR="00885DC9" w:rsidRPr="00885DC9">
        <w:rPr>
          <w:rFonts w:ascii="Arial" w:hAnsi="Arial" w:cs="Arial"/>
          <w:i/>
          <w:iCs/>
        </w:rPr>
        <w:t xml:space="preserve">“like tangled thorns” </w:t>
      </w:r>
      <w:r w:rsidR="00885DC9" w:rsidRPr="00885DC9">
        <w:rPr>
          <w:rFonts w:ascii="Arial" w:hAnsi="Arial" w:cs="Arial"/>
        </w:rPr>
        <w:t xml:space="preserve">in that they consider themselves impregnable.  Likewise, the phrase </w:t>
      </w:r>
      <w:r w:rsidR="00885DC9" w:rsidRPr="00885DC9">
        <w:rPr>
          <w:rFonts w:ascii="Arial" w:hAnsi="Arial" w:cs="Arial"/>
          <w:i/>
          <w:iCs/>
        </w:rPr>
        <w:t xml:space="preserve">“like those who are drunken with their drink” </w:t>
      </w:r>
      <w:r w:rsidR="00885DC9" w:rsidRPr="00885DC9">
        <w:rPr>
          <w:rFonts w:ascii="Arial" w:hAnsi="Arial" w:cs="Arial"/>
        </w:rPr>
        <w:t xml:space="preserve">seems to refer the </w:t>
      </w:r>
      <w:r w:rsidR="00885DC9" w:rsidRPr="00885DC9">
        <w:rPr>
          <w:rFonts w:ascii="Arial" w:hAnsi="Arial" w:cs="Arial"/>
          <w:i/>
          <w:iCs/>
        </w:rPr>
        <w:t xml:space="preserve">intoxication </w:t>
      </w:r>
      <w:r w:rsidRPr="00885DC9">
        <w:rPr>
          <w:rFonts w:ascii="Arial" w:hAnsi="Arial" w:cs="Arial"/>
        </w:rPr>
        <w:t xml:space="preserve">of the nation </w:t>
      </w:r>
      <w:r w:rsidR="00885DC9" w:rsidRPr="00885DC9">
        <w:rPr>
          <w:rFonts w:ascii="Arial" w:hAnsi="Arial" w:cs="Arial"/>
        </w:rPr>
        <w:t>with their own perceived powers and abilities.  Despite these excessively proud perceptions Assyria had of itself, the Lord would consume them as dry stubble.</w:t>
      </w:r>
    </w:p>
    <w:p w14:paraId="34FBD4F6" w14:textId="77777777" w:rsidR="00885DC9" w:rsidRPr="00885DC9" w:rsidRDefault="00885DC9" w:rsidP="00885DC9">
      <w:pPr>
        <w:pStyle w:val="Footer"/>
        <w:tabs>
          <w:tab w:val="clear" w:pos="4320"/>
          <w:tab w:val="clear" w:pos="8640"/>
        </w:tabs>
        <w:spacing w:after="120"/>
        <w:rPr>
          <w:rFonts w:ascii="Arial" w:hAnsi="Arial" w:cs="Arial"/>
        </w:rPr>
      </w:pPr>
      <w:r w:rsidRPr="00885DC9">
        <w:rPr>
          <w:rFonts w:ascii="Arial" w:hAnsi="Arial" w:cs="Arial"/>
        </w:rPr>
        <w:t xml:space="preserve">Exactly </w:t>
      </w:r>
      <w:r w:rsidRPr="00441424">
        <w:rPr>
          <w:rFonts w:ascii="Arial" w:hAnsi="Arial" w:cs="Arial"/>
          <w:i/>
        </w:rPr>
        <w:t>who</w:t>
      </w:r>
      <w:r w:rsidRPr="00885DC9">
        <w:rPr>
          <w:rFonts w:ascii="Arial" w:hAnsi="Arial" w:cs="Arial"/>
        </w:rPr>
        <w:t xml:space="preserve"> is being described in </w:t>
      </w:r>
      <w:r w:rsidRPr="00885DC9">
        <w:rPr>
          <w:rFonts w:ascii="Arial" w:hAnsi="Arial" w:cs="Arial"/>
          <w:b/>
          <w:bCs/>
          <w:u w:val="single"/>
        </w:rPr>
        <w:t>v.11</w:t>
      </w:r>
      <w:r w:rsidRPr="00885DC9">
        <w:rPr>
          <w:rFonts w:ascii="Arial" w:hAnsi="Arial" w:cs="Arial"/>
        </w:rPr>
        <w:t xml:space="preserve"> is uncertain.  From the verse, three things can be discerned concerning </w:t>
      </w:r>
      <w:r w:rsidRPr="00441424">
        <w:rPr>
          <w:rFonts w:ascii="Arial" w:hAnsi="Arial" w:cs="Arial"/>
          <w:i/>
        </w:rPr>
        <w:t>him:</w:t>
      </w:r>
    </w:p>
    <w:p w14:paraId="3C25B19E" w14:textId="056C5068" w:rsidR="00885DC9" w:rsidRPr="00885DC9" w:rsidRDefault="00885DC9" w:rsidP="00885DC9">
      <w:pPr>
        <w:pStyle w:val="Footer"/>
        <w:tabs>
          <w:tab w:val="clear" w:pos="4320"/>
          <w:tab w:val="clear" w:pos="8640"/>
        </w:tabs>
        <w:spacing w:after="120"/>
        <w:rPr>
          <w:rFonts w:ascii="Arial" w:hAnsi="Arial" w:cs="Arial"/>
        </w:rPr>
      </w:pPr>
      <w:r w:rsidRPr="00885DC9">
        <w:rPr>
          <w:rFonts w:ascii="Arial" w:hAnsi="Arial" w:cs="Arial"/>
        </w:rPr>
        <w:tab/>
        <w:t xml:space="preserve">1) he </w:t>
      </w:r>
      <w:r w:rsidRPr="00885DC9">
        <w:rPr>
          <w:rFonts w:ascii="Arial" w:hAnsi="Arial" w:cs="Arial"/>
          <w:i/>
          <w:iCs/>
        </w:rPr>
        <w:t xml:space="preserve">went out from you- </w:t>
      </w:r>
      <w:r w:rsidRPr="00885DC9">
        <w:rPr>
          <w:rFonts w:ascii="Arial" w:hAnsi="Arial" w:cs="Arial"/>
        </w:rPr>
        <w:t>presumably, Assyria</w:t>
      </w:r>
      <w:r w:rsidR="00441424">
        <w:rPr>
          <w:rFonts w:ascii="Arial" w:hAnsi="Arial" w:cs="Arial"/>
        </w:rPr>
        <w:t>;</w:t>
      </w:r>
    </w:p>
    <w:p w14:paraId="0D1BC27C" w14:textId="110042A2" w:rsidR="00885DC9" w:rsidRPr="00441424" w:rsidRDefault="00885DC9" w:rsidP="00885DC9">
      <w:pPr>
        <w:pStyle w:val="Footer"/>
        <w:tabs>
          <w:tab w:val="clear" w:pos="4320"/>
          <w:tab w:val="clear" w:pos="8640"/>
        </w:tabs>
        <w:spacing w:after="120"/>
        <w:rPr>
          <w:rFonts w:ascii="Arial" w:hAnsi="Arial" w:cs="Arial"/>
        </w:rPr>
      </w:pPr>
      <w:r w:rsidRPr="00885DC9">
        <w:rPr>
          <w:rFonts w:ascii="Arial" w:hAnsi="Arial" w:cs="Arial"/>
        </w:rPr>
        <w:tab/>
        <w:t xml:space="preserve">2) he </w:t>
      </w:r>
      <w:r w:rsidRPr="00885DC9">
        <w:rPr>
          <w:rFonts w:ascii="Arial" w:hAnsi="Arial" w:cs="Arial"/>
          <w:i/>
          <w:iCs/>
        </w:rPr>
        <w:t>plotted evil against the Lord</w:t>
      </w:r>
      <w:r w:rsidR="00441424">
        <w:rPr>
          <w:rFonts w:ascii="Arial" w:hAnsi="Arial" w:cs="Arial"/>
          <w:i/>
          <w:iCs/>
        </w:rPr>
        <w:t xml:space="preserve">; </w:t>
      </w:r>
      <w:r w:rsidR="00441424">
        <w:rPr>
          <w:rFonts w:ascii="Arial" w:hAnsi="Arial" w:cs="Arial"/>
          <w:iCs/>
        </w:rPr>
        <w:t>and,</w:t>
      </w:r>
    </w:p>
    <w:p w14:paraId="7D00B87B" w14:textId="77777777" w:rsidR="00885DC9" w:rsidRPr="00885DC9" w:rsidRDefault="00885DC9" w:rsidP="00885DC9">
      <w:pPr>
        <w:pStyle w:val="Footer"/>
        <w:tabs>
          <w:tab w:val="clear" w:pos="4320"/>
          <w:tab w:val="clear" w:pos="8640"/>
        </w:tabs>
        <w:spacing w:after="120"/>
        <w:rPr>
          <w:rFonts w:ascii="Arial" w:hAnsi="Arial" w:cs="Arial"/>
        </w:rPr>
      </w:pPr>
      <w:r w:rsidRPr="00885DC9">
        <w:rPr>
          <w:rFonts w:ascii="Arial" w:hAnsi="Arial" w:cs="Arial"/>
        </w:rPr>
        <w:tab/>
        <w:t xml:space="preserve">3) he is further described as a </w:t>
      </w:r>
      <w:r w:rsidRPr="00885DC9">
        <w:rPr>
          <w:rFonts w:ascii="Arial" w:hAnsi="Arial" w:cs="Arial"/>
          <w:i/>
          <w:iCs/>
        </w:rPr>
        <w:t>wicked counselor.</w:t>
      </w:r>
    </w:p>
    <w:p w14:paraId="1228C8BD" w14:textId="51AE42FE" w:rsidR="00885DC9" w:rsidRPr="00885DC9" w:rsidRDefault="00885DC9" w:rsidP="00885DC9">
      <w:pPr>
        <w:pStyle w:val="Footer"/>
        <w:tabs>
          <w:tab w:val="clear" w:pos="4320"/>
          <w:tab w:val="clear" w:pos="8640"/>
        </w:tabs>
        <w:spacing w:after="120"/>
        <w:rPr>
          <w:rFonts w:ascii="Arial" w:hAnsi="Arial" w:cs="Arial"/>
        </w:rPr>
      </w:pPr>
      <w:r w:rsidRPr="00885DC9">
        <w:rPr>
          <w:rFonts w:ascii="Arial" w:hAnsi="Arial" w:cs="Arial"/>
        </w:rPr>
        <w:t xml:space="preserve">The last </w:t>
      </w:r>
      <w:r w:rsidRPr="00885DC9">
        <w:rPr>
          <w:rFonts w:ascii="Arial" w:hAnsi="Arial" w:cs="Arial"/>
          <w:i/>
          <w:iCs/>
        </w:rPr>
        <w:t xml:space="preserve">person </w:t>
      </w:r>
      <w:r w:rsidRPr="00885DC9">
        <w:rPr>
          <w:rFonts w:ascii="Arial" w:hAnsi="Arial" w:cs="Arial"/>
        </w:rPr>
        <w:t xml:space="preserve">who had been a threat to Judah from Assyria was Sennacherib in 702-701 B.C. when he besieged Jerusalem.  If there had been a more recent threat from Assyria toward Judah from a particular man other than him, neither the biblical record nor history provides it.  So, either the verse is speaking of Sennacherib specifically, or the overall attitude and spirit of the Assyrians generally, as being against the Lord.  </w:t>
      </w:r>
    </w:p>
    <w:p w14:paraId="27C64CA7" w14:textId="54EED28E" w:rsidR="00885DC9" w:rsidRPr="00885DC9" w:rsidRDefault="00885DC9" w:rsidP="00885DC9">
      <w:pPr>
        <w:pStyle w:val="Footer"/>
        <w:tabs>
          <w:tab w:val="clear" w:pos="4320"/>
          <w:tab w:val="clear" w:pos="8640"/>
        </w:tabs>
        <w:spacing w:after="120"/>
        <w:rPr>
          <w:rFonts w:ascii="Arial" w:hAnsi="Arial" w:cs="Arial"/>
        </w:rPr>
      </w:pPr>
      <w:r w:rsidRPr="00885DC9">
        <w:rPr>
          <w:rFonts w:ascii="Arial" w:hAnsi="Arial" w:cs="Arial"/>
        </w:rPr>
        <w:t xml:space="preserve">Despite the </w:t>
      </w:r>
      <w:r w:rsidRPr="00885DC9">
        <w:rPr>
          <w:rFonts w:ascii="Arial" w:hAnsi="Arial" w:cs="Arial"/>
          <w:i/>
          <w:iCs/>
        </w:rPr>
        <w:t xml:space="preserve">wicked counsel </w:t>
      </w:r>
      <w:r w:rsidRPr="00885DC9">
        <w:rPr>
          <w:rFonts w:ascii="Arial" w:hAnsi="Arial" w:cs="Arial"/>
        </w:rPr>
        <w:t>given Assyria concerning her strength and power</w:t>
      </w:r>
      <w:r w:rsidR="00FE4B47">
        <w:rPr>
          <w:rFonts w:ascii="Arial" w:hAnsi="Arial" w:cs="Arial"/>
        </w:rPr>
        <w:t xml:space="preserve"> (</w:t>
      </w:r>
      <w:r w:rsidR="00FE4B47">
        <w:rPr>
          <w:rFonts w:ascii="Arial" w:hAnsi="Arial" w:cs="Arial"/>
          <w:u w:val="single"/>
        </w:rPr>
        <w:t>v.11</w:t>
      </w:r>
      <w:r w:rsidR="00FE4B47">
        <w:rPr>
          <w:rFonts w:ascii="Arial" w:hAnsi="Arial" w:cs="Arial"/>
        </w:rPr>
        <w:t>)</w:t>
      </w:r>
      <w:r w:rsidRPr="00885DC9">
        <w:rPr>
          <w:rFonts w:ascii="Arial" w:hAnsi="Arial" w:cs="Arial"/>
        </w:rPr>
        <w:t xml:space="preserve">, in </w:t>
      </w:r>
      <w:r w:rsidRPr="00885DC9">
        <w:rPr>
          <w:rFonts w:ascii="Arial" w:hAnsi="Arial" w:cs="Arial"/>
          <w:b/>
          <w:bCs/>
          <w:u w:val="single"/>
        </w:rPr>
        <w:t>v.12a</w:t>
      </w:r>
      <w:r w:rsidRPr="00885DC9">
        <w:rPr>
          <w:rFonts w:ascii="Arial" w:hAnsi="Arial" w:cs="Arial"/>
        </w:rPr>
        <w:t xml:space="preserve"> Jehovah says they will be </w:t>
      </w:r>
      <w:r w:rsidRPr="00885DC9">
        <w:rPr>
          <w:rFonts w:ascii="Arial" w:hAnsi="Arial" w:cs="Arial"/>
          <w:i/>
          <w:iCs/>
        </w:rPr>
        <w:t>“cut off and pass away</w:t>
      </w:r>
      <w:r w:rsidR="00FE4B47">
        <w:rPr>
          <w:rFonts w:ascii="Arial" w:hAnsi="Arial" w:cs="Arial"/>
          <w:i/>
          <w:iCs/>
        </w:rPr>
        <w:t>.</w:t>
      </w:r>
      <w:r w:rsidRPr="00885DC9">
        <w:rPr>
          <w:rFonts w:ascii="Arial" w:hAnsi="Arial" w:cs="Arial"/>
          <w:i/>
          <w:iCs/>
        </w:rPr>
        <w:t>”</w:t>
      </w:r>
      <w:r w:rsidRPr="00885DC9">
        <w:rPr>
          <w:rFonts w:ascii="Arial" w:hAnsi="Arial" w:cs="Arial"/>
        </w:rPr>
        <w:t xml:space="preserve">  The latter part of the verse turns its attentions toward Judah in assurance of protection against the Assyrians.  God had indeed </w:t>
      </w:r>
      <w:r w:rsidRPr="00885DC9">
        <w:rPr>
          <w:rFonts w:ascii="Arial" w:hAnsi="Arial" w:cs="Arial"/>
          <w:i/>
          <w:iCs/>
        </w:rPr>
        <w:t xml:space="preserve">“afflicted” </w:t>
      </w:r>
      <w:r w:rsidRPr="00885DC9">
        <w:rPr>
          <w:rFonts w:ascii="Arial" w:hAnsi="Arial" w:cs="Arial"/>
        </w:rPr>
        <w:t xml:space="preserve">Judah through Assyria, but would not do so again.  Further encouragement is given in </w:t>
      </w:r>
      <w:r w:rsidRPr="00885DC9">
        <w:rPr>
          <w:rFonts w:ascii="Arial" w:hAnsi="Arial" w:cs="Arial"/>
          <w:b/>
          <w:bCs/>
          <w:u w:val="single"/>
        </w:rPr>
        <w:t>v.13</w:t>
      </w:r>
      <w:r w:rsidRPr="00885DC9">
        <w:rPr>
          <w:rFonts w:ascii="Arial" w:hAnsi="Arial" w:cs="Arial"/>
        </w:rPr>
        <w:t xml:space="preserve"> with regard to Assyria’s </w:t>
      </w:r>
      <w:r w:rsidRPr="00885DC9">
        <w:rPr>
          <w:rFonts w:ascii="Arial" w:hAnsi="Arial" w:cs="Arial"/>
          <w:i/>
          <w:iCs/>
        </w:rPr>
        <w:t>“yoke bar”</w:t>
      </w:r>
      <w:r w:rsidRPr="00885DC9">
        <w:rPr>
          <w:rFonts w:ascii="Arial" w:hAnsi="Arial" w:cs="Arial"/>
        </w:rPr>
        <w:t xml:space="preserve"> being broken from off the neck of Judah.  Indeed, God had used Assyria to destroy Israel and to punish Judah, </w:t>
      </w:r>
      <w:r w:rsidRPr="00885DC9">
        <w:rPr>
          <w:rFonts w:ascii="Arial" w:hAnsi="Arial" w:cs="Arial"/>
          <w:u w:val="single"/>
        </w:rPr>
        <w:t>cf. Isa.10:5-21</w:t>
      </w:r>
      <w:r w:rsidRPr="00885DC9">
        <w:rPr>
          <w:rFonts w:ascii="Arial" w:hAnsi="Arial" w:cs="Arial"/>
        </w:rPr>
        <w:t xml:space="preserve">.  But these verses promise that the Assyrians would never again have Judah in the </w:t>
      </w:r>
      <w:r w:rsidRPr="00885DC9">
        <w:rPr>
          <w:rFonts w:ascii="Arial" w:hAnsi="Arial" w:cs="Arial"/>
          <w:i/>
          <w:iCs/>
        </w:rPr>
        <w:t xml:space="preserve">bondage </w:t>
      </w:r>
      <w:r w:rsidRPr="00885DC9">
        <w:rPr>
          <w:rFonts w:ascii="Arial" w:hAnsi="Arial" w:cs="Arial"/>
        </w:rPr>
        <w:t xml:space="preserve">of fear and persecution. </w:t>
      </w:r>
    </w:p>
    <w:p w14:paraId="69B452A2" w14:textId="0141B6E6" w:rsidR="00885DC9" w:rsidRPr="00885DC9" w:rsidRDefault="00885DC9" w:rsidP="00885DC9">
      <w:pPr>
        <w:pStyle w:val="Footer"/>
        <w:tabs>
          <w:tab w:val="clear" w:pos="4320"/>
          <w:tab w:val="clear" w:pos="8640"/>
        </w:tabs>
        <w:spacing w:after="120"/>
        <w:rPr>
          <w:rFonts w:ascii="Arial" w:hAnsi="Arial" w:cs="Arial"/>
        </w:rPr>
      </w:pPr>
      <w:r w:rsidRPr="00885DC9">
        <w:rPr>
          <w:rFonts w:ascii="Arial" w:hAnsi="Arial" w:cs="Arial"/>
        </w:rPr>
        <w:t xml:space="preserve">The promises and assurances made to Judah in the previous verse leads to a proclamation of judgment against Assyria in </w:t>
      </w:r>
      <w:r w:rsidRPr="00885DC9">
        <w:rPr>
          <w:rFonts w:ascii="Arial" w:hAnsi="Arial" w:cs="Arial"/>
          <w:b/>
          <w:bCs/>
          <w:u w:val="single"/>
        </w:rPr>
        <w:t>v.14</w:t>
      </w:r>
      <w:r w:rsidRPr="00885DC9">
        <w:rPr>
          <w:rFonts w:ascii="Arial" w:hAnsi="Arial" w:cs="Arial"/>
        </w:rPr>
        <w:t xml:space="preserve">.  Despite their perceptions of themselves as an impregnable fortress of power that could not be stopped or assailed, Jehovah says, </w:t>
      </w:r>
      <w:r w:rsidRPr="00885DC9">
        <w:rPr>
          <w:rFonts w:ascii="Arial" w:hAnsi="Arial" w:cs="Arial"/>
          <w:i/>
          <w:iCs/>
        </w:rPr>
        <w:t xml:space="preserve">“Your name will no longer be perpetuated.” </w:t>
      </w:r>
      <w:r w:rsidRPr="00885DC9">
        <w:rPr>
          <w:rFonts w:ascii="Arial" w:hAnsi="Arial" w:cs="Arial"/>
        </w:rPr>
        <w:t xml:space="preserve">  They were, in fact, far from invincible.  In one of the most striking statements of the power of God and the surety of the demise of His enemies, He further says, </w:t>
      </w:r>
      <w:r w:rsidRPr="00885DC9">
        <w:rPr>
          <w:rFonts w:ascii="Arial" w:hAnsi="Arial" w:cs="Arial"/>
          <w:i/>
          <w:iCs/>
        </w:rPr>
        <w:t>“I will prepare your grave</w:t>
      </w:r>
      <w:r w:rsidR="00FE4B47">
        <w:rPr>
          <w:rFonts w:ascii="Arial" w:hAnsi="Arial" w:cs="Arial"/>
          <w:i/>
          <w:iCs/>
        </w:rPr>
        <w:t>.</w:t>
      </w:r>
      <w:r w:rsidRPr="00885DC9">
        <w:rPr>
          <w:rFonts w:ascii="Arial" w:hAnsi="Arial" w:cs="Arial"/>
          <w:i/>
          <w:iCs/>
        </w:rPr>
        <w:t xml:space="preserve">”  </w:t>
      </w:r>
      <w:r w:rsidRPr="00885DC9">
        <w:rPr>
          <w:rFonts w:ascii="Arial" w:hAnsi="Arial" w:cs="Arial"/>
        </w:rPr>
        <w:t xml:space="preserve">What a foreboding statement!  To tell the most powerful nation of the world that </w:t>
      </w:r>
      <w:r w:rsidRPr="00FE4B47">
        <w:rPr>
          <w:rFonts w:ascii="Arial" w:hAnsi="Arial" w:cs="Arial"/>
          <w:i/>
        </w:rPr>
        <w:t>their grave is being prepared</w:t>
      </w:r>
      <w:r w:rsidRPr="00885DC9">
        <w:rPr>
          <w:rFonts w:ascii="Arial" w:hAnsi="Arial" w:cs="Arial"/>
        </w:rPr>
        <w:t xml:space="preserve"> is a statement of supremacy and omnipotence!  And what is the reason for the </w:t>
      </w:r>
      <w:r w:rsidRPr="00885DC9">
        <w:rPr>
          <w:rFonts w:ascii="Arial" w:hAnsi="Arial" w:cs="Arial"/>
          <w:i/>
          <w:iCs/>
        </w:rPr>
        <w:t xml:space="preserve">boldness </w:t>
      </w:r>
      <w:r w:rsidRPr="00885DC9">
        <w:rPr>
          <w:rFonts w:ascii="Arial" w:hAnsi="Arial" w:cs="Arial"/>
        </w:rPr>
        <w:t xml:space="preserve">with which the statement is made?  </w:t>
      </w:r>
      <w:r w:rsidRPr="00885DC9">
        <w:rPr>
          <w:rFonts w:ascii="Arial" w:hAnsi="Arial" w:cs="Arial"/>
          <w:i/>
          <w:iCs/>
        </w:rPr>
        <w:t xml:space="preserve">“For you are contemptible.”  </w:t>
      </w:r>
      <w:r w:rsidRPr="00885DC9">
        <w:rPr>
          <w:rFonts w:ascii="Arial" w:hAnsi="Arial" w:cs="Arial"/>
        </w:rPr>
        <w:t xml:space="preserve">The wicked arrogance of Assyria has brought about their end. </w:t>
      </w:r>
    </w:p>
    <w:p w14:paraId="6A78424A" w14:textId="43918036" w:rsidR="00885DC9" w:rsidRPr="00885DC9" w:rsidRDefault="00885DC9" w:rsidP="00885DC9">
      <w:pPr>
        <w:pStyle w:val="Footer"/>
        <w:tabs>
          <w:tab w:val="clear" w:pos="4320"/>
          <w:tab w:val="clear" w:pos="8640"/>
        </w:tabs>
        <w:spacing w:after="120"/>
        <w:rPr>
          <w:rFonts w:ascii="Arial" w:hAnsi="Arial" w:cs="Arial"/>
        </w:rPr>
      </w:pPr>
      <w:r w:rsidRPr="00885DC9">
        <w:rPr>
          <w:rFonts w:ascii="Arial" w:hAnsi="Arial" w:cs="Arial"/>
        </w:rPr>
        <w:t xml:space="preserve">The prophet seems to look forward in </w:t>
      </w:r>
      <w:r w:rsidRPr="00885DC9">
        <w:rPr>
          <w:rFonts w:ascii="Arial" w:hAnsi="Arial" w:cs="Arial"/>
          <w:b/>
          <w:bCs/>
          <w:u w:val="single"/>
        </w:rPr>
        <w:t>v.15</w:t>
      </w:r>
      <w:r w:rsidRPr="00885DC9">
        <w:rPr>
          <w:rFonts w:ascii="Arial" w:hAnsi="Arial" w:cs="Arial"/>
        </w:rPr>
        <w:t xml:space="preserve"> to the heralding of Nineveh’s fall and Assyria’s subsequent destruction.  </w:t>
      </w:r>
      <w:r w:rsidRPr="00885DC9">
        <w:rPr>
          <w:rFonts w:ascii="Arial" w:hAnsi="Arial" w:cs="Arial"/>
          <w:i/>
          <w:iCs/>
        </w:rPr>
        <w:t xml:space="preserve">Peace </w:t>
      </w:r>
      <w:r w:rsidRPr="00885DC9">
        <w:rPr>
          <w:rFonts w:ascii="Arial" w:hAnsi="Arial" w:cs="Arial"/>
        </w:rPr>
        <w:t xml:space="preserve">would be announced, </w:t>
      </w:r>
      <w:r w:rsidRPr="00885DC9">
        <w:rPr>
          <w:rFonts w:ascii="Arial" w:hAnsi="Arial" w:cs="Arial"/>
          <w:i/>
          <w:iCs/>
        </w:rPr>
        <w:t xml:space="preserve">feasts </w:t>
      </w:r>
      <w:r w:rsidRPr="00885DC9">
        <w:rPr>
          <w:rFonts w:ascii="Arial" w:hAnsi="Arial" w:cs="Arial"/>
        </w:rPr>
        <w:t xml:space="preserve">proclaimed, and </w:t>
      </w:r>
      <w:r w:rsidRPr="00885DC9">
        <w:rPr>
          <w:rFonts w:ascii="Arial" w:hAnsi="Arial" w:cs="Arial"/>
          <w:i/>
          <w:iCs/>
        </w:rPr>
        <w:t xml:space="preserve">vows </w:t>
      </w:r>
      <w:r w:rsidRPr="00885DC9">
        <w:rPr>
          <w:rFonts w:ascii="Arial" w:hAnsi="Arial" w:cs="Arial"/>
        </w:rPr>
        <w:t xml:space="preserve">of faithfulness to the Lord would result in Judah from God’s destruction of the </w:t>
      </w:r>
      <w:r w:rsidRPr="00885DC9">
        <w:rPr>
          <w:rFonts w:ascii="Arial" w:hAnsi="Arial" w:cs="Arial"/>
          <w:i/>
          <w:iCs/>
        </w:rPr>
        <w:t>“wicked one”</w:t>
      </w:r>
      <w:r w:rsidRPr="00885DC9">
        <w:rPr>
          <w:rFonts w:ascii="Arial" w:hAnsi="Arial" w:cs="Arial"/>
        </w:rPr>
        <w:t xml:space="preserve"> whom He </w:t>
      </w:r>
      <w:r w:rsidRPr="00885DC9">
        <w:rPr>
          <w:rFonts w:ascii="Arial" w:hAnsi="Arial" w:cs="Arial"/>
          <w:i/>
          <w:iCs/>
        </w:rPr>
        <w:t xml:space="preserve">“cut off completely.” </w:t>
      </w:r>
      <w:r w:rsidRPr="00885DC9">
        <w:rPr>
          <w:rFonts w:ascii="Arial" w:hAnsi="Arial" w:cs="Arial"/>
        </w:rPr>
        <w:t xml:space="preserve">  Perhaps this is the </w:t>
      </w:r>
      <w:r w:rsidRPr="00885DC9">
        <w:rPr>
          <w:rFonts w:ascii="Arial" w:hAnsi="Arial" w:cs="Arial"/>
          <w:i/>
          <w:iCs/>
        </w:rPr>
        <w:t xml:space="preserve">“consolation” </w:t>
      </w:r>
      <w:r w:rsidRPr="00885DC9">
        <w:rPr>
          <w:rFonts w:ascii="Arial" w:hAnsi="Arial" w:cs="Arial"/>
        </w:rPr>
        <w:t xml:space="preserve">to which Nahum’s name refers.  </w:t>
      </w:r>
    </w:p>
    <w:p w14:paraId="7F0FA3CE" w14:textId="77777777" w:rsidR="00FE4B47" w:rsidRDefault="00FE4B47" w:rsidP="00FE4B47">
      <w:pPr>
        <w:pStyle w:val="Title"/>
        <w:spacing w:after="120"/>
        <w:rPr>
          <w:b w:val="0"/>
          <w:sz w:val="20"/>
        </w:rPr>
      </w:pPr>
      <w:r>
        <w:rPr>
          <w:b w:val="0"/>
          <w:sz w:val="20"/>
        </w:rPr>
        <w:t>================================================================================</w:t>
      </w:r>
    </w:p>
    <w:p w14:paraId="160C0675" w14:textId="2411399D" w:rsidR="00FE4B47" w:rsidRPr="008330F6" w:rsidRDefault="008330F6" w:rsidP="00FE4B47">
      <w:pPr>
        <w:pStyle w:val="Title"/>
        <w:spacing w:after="120"/>
        <w:rPr>
          <w:sz w:val="24"/>
          <w:u w:val="single"/>
        </w:rPr>
      </w:pPr>
      <w:r>
        <w:rPr>
          <w:sz w:val="24"/>
          <w:u w:val="single"/>
        </w:rPr>
        <w:t>Nahum</w:t>
      </w:r>
      <w:r>
        <w:rPr>
          <w:sz w:val="24"/>
        </w:rPr>
        <w:t>-</w:t>
      </w:r>
      <w:r w:rsidR="00FE4B47">
        <w:rPr>
          <w:sz w:val="24"/>
        </w:rPr>
        <w:t xml:space="preserve"> Lesson 2 Study/Discussion Questions</w:t>
      </w:r>
      <w:r>
        <w:rPr>
          <w:sz w:val="24"/>
        </w:rPr>
        <w:t xml:space="preserve">, </w:t>
      </w:r>
      <w:r>
        <w:rPr>
          <w:sz w:val="24"/>
          <w:u w:val="single"/>
        </w:rPr>
        <w:t>Chapter 1</w:t>
      </w:r>
    </w:p>
    <w:p w14:paraId="53EDA650" w14:textId="793435C5" w:rsidR="00FE4B47" w:rsidRDefault="00CF6696" w:rsidP="00BF21B0">
      <w:pPr>
        <w:pStyle w:val="Title"/>
        <w:numPr>
          <w:ilvl w:val="0"/>
          <w:numId w:val="17"/>
        </w:numPr>
        <w:spacing w:after="600"/>
        <w:jc w:val="left"/>
        <w:rPr>
          <w:b w:val="0"/>
          <w:sz w:val="24"/>
        </w:rPr>
      </w:pPr>
      <w:r>
        <w:rPr>
          <w:b w:val="0"/>
          <w:sz w:val="24"/>
        </w:rPr>
        <w:t xml:space="preserve">Read carefully </w:t>
      </w:r>
      <w:r>
        <w:rPr>
          <w:b w:val="0"/>
          <w:sz w:val="24"/>
          <w:u w:val="single"/>
        </w:rPr>
        <w:t>v.2</w:t>
      </w:r>
      <w:r>
        <w:rPr>
          <w:b w:val="0"/>
          <w:sz w:val="24"/>
        </w:rPr>
        <w:t xml:space="preserve">.  Now read </w:t>
      </w:r>
      <w:r>
        <w:rPr>
          <w:b w:val="0"/>
          <w:sz w:val="24"/>
          <w:u w:val="single"/>
        </w:rPr>
        <w:t>Eph.4:31</w:t>
      </w:r>
      <w:r>
        <w:rPr>
          <w:b w:val="0"/>
          <w:sz w:val="24"/>
        </w:rPr>
        <w:t xml:space="preserve"> and </w:t>
      </w:r>
      <w:r>
        <w:rPr>
          <w:b w:val="0"/>
          <w:sz w:val="24"/>
          <w:u w:val="single"/>
        </w:rPr>
        <w:t>Col.3:8</w:t>
      </w:r>
      <w:r>
        <w:rPr>
          <w:b w:val="0"/>
          <w:sz w:val="24"/>
        </w:rPr>
        <w:t xml:space="preserve">.  How do you reconcile God’s </w:t>
      </w:r>
      <w:r>
        <w:rPr>
          <w:sz w:val="24"/>
        </w:rPr>
        <w:t xml:space="preserve">prohibition </w:t>
      </w:r>
      <w:r>
        <w:rPr>
          <w:b w:val="0"/>
          <w:sz w:val="24"/>
        </w:rPr>
        <w:t xml:space="preserve">of </w:t>
      </w:r>
      <w:r>
        <w:rPr>
          <w:b w:val="0"/>
          <w:i/>
          <w:sz w:val="24"/>
        </w:rPr>
        <w:t xml:space="preserve">wrath </w:t>
      </w:r>
      <w:r>
        <w:rPr>
          <w:b w:val="0"/>
          <w:sz w:val="24"/>
        </w:rPr>
        <w:t xml:space="preserve">and </w:t>
      </w:r>
      <w:r>
        <w:rPr>
          <w:b w:val="0"/>
          <w:i/>
          <w:sz w:val="24"/>
        </w:rPr>
        <w:t xml:space="preserve">vengeance </w:t>
      </w:r>
      <w:r>
        <w:rPr>
          <w:b w:val="0"/>
          <w:sz w:val="24"/>
        </w:rPr>
        <w:t>in/</w:t>
      </w:r>
      <w:r w:rsidR="009500A1">
        <w:rPr>
          <w:b w:val="0"/>
          <w:sz w:val="24"/>
        </w:rPr>
        <w:t>by</w:t>
      </w:r>
      <w:r>
        <w:rPr>
          <w:b w:val="0"/>
          <w:sz w:val="24"/>
        </w:rPr>
        <w:t xml:space="preserve"> us when He clearly states through </w:t>
      </w:r>
      <w:r>
        <w:rPr>
          <w:b w:val="0"/>
          <w:sz w:val="24"/>
          <w:u w:val="single"/>
        </w:rPr>
        <w:t>Nah.1:2</w:t>
      </w:r>
      <w:r>
        <w:rPr>
          <w:b w:val="0"/>
          <w:sz w:val="24"/>
        </w:rPr>
        <w:t xml:space="preserve"> </w:t>
      </w:r>
      <w:r w:rsidR="009500A1">
        <w:rPr>
          <w:b w:val="0"/>
          <w:sz w:val="24"/>
        </w:rPr>
        <w:t xml:space="preserve">not only the </w:t>
      </w:r>
      <w:r w:rsidR="009500A1" w:rsidRPr="009500A1">
        <w:rPr>
          <w:sz w:val="24"/>
        </w:rPr>
        <w:t>possession</w:t>
      </w:r>
      <w:r w:rsidR="009500A1">
        <w:rPr>
          <w:b w:val="0"/>
          <w:sz w:val="24"/>
        </w:rPr>
        <w:t xml:space="preserve"> but prophesys their </w:t>
      </w:r>
      <w:r w:rsidR="009500A1" w:rsidRPr="009500A1">
        <w:rPr>
          <w:sz w:val="24"/>
        </w:rPr>
        <w:t>usage</w:t>
      </w:r>
      <w:r w:rsidR="009500A1">
        <w:rPr>
          <w:b w:val="0"/>
          <w:sz w:val="24"/>
        </w:rPr>
        <w:t xml:space="preserve"> Himself?  Is this a case of “Right for </w:t>
      </w:r>
      <w:r w:rsidR="009500A1">
        <w:rPr>
          <w:b w:val="0"/>
          <w:i/>
          <w:sz w:val="24"/>
        </w:rPr>
        <w:t xml:space="preserve">Me </w:t>
      </w:r>
      <w:r w:rsidR="009500A1">
        <w:rPr>
          <w:b w:val="0"/>
          <w:sz w:val="24"/>
        </w:rPr>
        <w:t xml:space="preserve">but wrong for </w:t>
      </w:r>
      <w:r w:rsidR="009500A1">
        <w:rPr>
          <w:b w:val="0"/>
          <w:i/>
          <w:sz w:val="24"/>
        </w:rPr>
        <w:t xml:space="preserve">you”?  </w:t>
      </w:r>
      <w:r w:rsidR="009500A1">
        <w:rPr>
          <w:b w:val="0"/>
          <w:sz w:val="24"/>
        </w:rPr>
        <w:t>Please explai</w:t>
      </w:r>
      <w:r w:rsidR="005C35C0">
        <w:rPr>
          <w:b w:val="0"/>
          <w:sz w:val="24"/>
        </w:rPr>
        <w:t>n.</w:t>
      </w:r>
    </w:p>
    <w:p w14:paraId="67DFE395" w14:textId="71DF4FD6" w:rsidR="009500A1" w:rsidRDefault="005C35C0" w:rsidP="00BF21B0">
      <w:pPr>
        <w:pStyle w:val="Title"/>
        <w:numPr>
          <w:ilvl w:val="0"/>
          <w:numId w:val="17"/>
        </w:numPr>
        <w:spacing w:after="600"/>
        <w:jc w:val="left"/>
        <w:rPr>
          <w:b w:val="0"/>
          <w:sz w:val="24"/>
        </w:rPr>
      </w:pPr>
      <w:r>
        <w:rPr>
          <w:b w:val="0"/>
          <w:sz w:val="24"/>
          <w:u w:val="single"/>
        </w:rPr>
        <w:t>V</w:t>
      </w:r>
      <w:r w:rsidR="00E6219E">
        <w:rPr>
          <w:b w:val="0"/>
          <w:sz w:val="24"/>
          <w:u w:val="single"/>
        </w:rPr>
        <w:t>v</w:t>
      </w:r>
      <w:r>
        <w:rPr>
          <w:b w:val="0"/>
          <w:sz w:val="24"/>
          <w:u w:val="single"/>
        </w:rPr>
        <w:t>.2-3a</w:t>
      </w:r>
      <w:r>
        <w:rPr>
          <w:b w:val="0"/>
          <w:sz w:val="24"/>
        </w:rPr>
        <w:t xml:space="preserve"> speak of </w:t>
      </w:r>
      <w:r>
        <w:rPr>
          <w:b w:val="0"/>
          <w:i/>
          <w:sz w:val="24"/>
        </w:rPr>
        <w:t xml:space="preserve">avenging, wrath, vengeance, patience, </w:t>
      </w:r>
      <w:r>
        <w:rPr>
          <w:b w:val="0"/>
          <w:sz w:val="24"/>
        </w:rPr>
        <w:t xml:space="preserve">and </w:t>
      </w:r>
      <w:r>
        <w:rPr>
          <w:b w:val="0"/>
          <w:i/>
          <w:sz w:val="24"/>
        </w:rPr>
        <w:t xml:space="preserve">righteousness/justice. </w:t>
      </w:r>
      <w:r>
        <w:rPr>
          <w:b w:val="0"/>
          <w:sz w:val="24"/>
        </w:rPr>
        <w:t xml:space="preserve"> </w:t>
      </w:r>
      <w:r w:rsidRPr="005C35C0">
        <w:rPr>
          <w:sz w:val="24"/>
        </w:rPr>
        <w:t>Why</w:t>
      </w:r>
      <w:r>
        <w:rPr>
          <w:b w:val="0"/>
          <w:sz w:val="24"/>
        </w:rPr>
        <w:t xml:space="preserve"> does </w:t>
      </w:r>
      <w:r>
        <w:rPr>
          <w:sz w:val="24"/>
        </w:rPr>
        <w:t>man</w:t>
      </w:r>
      <w:r>
        <w:rPr>
          <w:b w:val="0"/>
          <w:sz w:val="24"/>
        </w:rPr>
        <w:t xml:space="preserve"> employ these characteristics and actions versus </w:t>
      </w:r>
      <w:r w:rsidRPr="00E6219E">
        <w:rPr>
          <w:sz w:val="24"/>
        </w:rPr>
        <w:t xml:space="preserve">why </w:t>
      </w:r>
      <w:r>
        <w:rPr>
          <w:b w:val="0"/>
          <w:sz w:val="24"/>
        </w:rPr>
        <w:t xml:space="preserve">does </w:t>
      </w:r>
      <w:r>
        <w:rPr>
          <w:sz w:val="24"/>
        </w:rPr>
        <w:t xml:space="preserve">God </w:t>
      </w:r>
      <w:r>
        <w:rPr>
          <w:b w:val="0"/>
          <w:sz w:val="24"/>
        </w:rPr>
        <w:t xml:space="preserve">utilize them? </w:t>
      </w:r>
    </w:p>
    <w:p w14:paraId="446B63FF" w14:textId="77777777" w:rsidR="00E6219E" w:rsidRDefault="00E6219E" w:rsidP="00BF21B0">
      <w:pPr>
        <w:pStyle w:val="Title"/>
        <w:numPr>
          <w:ilvl w:val="0"/>
          <w:numId w:val="17"/>
        </w:numPr>
        <w:spacing w:after="600"/>
        <w:jc w:val="left"/>
        <w:rPr>
          <w:b w:val="0"/>
          <w:sz w:val="24"/>
        </w:rPr>
      </w:pPr>
      <w:r>
        <w:rPr>
          <w:b w:val="0"/>
          <w:sz w:val="24"/>
        </w:rPr>
        <w:t xml:space="preserve">What is the significance or meaning in </w:t>
      </w:r>
      <w:r>
        <w:rPr>
          <w:b w:val="0"/>
          <w:sz w:val="24"/>
          <w:u w:val="single"/>
        </w:rPr>
        <w:t>v.3a</w:t>
      </w:r>
      <w:r>
        <w:rPr>
          <w:b w:val="0"/>
          <w:sz w:val="24"/>
        </w:rPr>
        <w:t xml:space="preserve"> of the phrases </w:t>
      </w:r>
      <w:r>
        <w:rPr>
          <w:b w:val="0"/>
          <w:i/>
          <w:sz w:val="24"/>
        </w:rPr>
        <w:t xml:space="preserve">“slow to anger” </w:t>
      </w:r>
      <w:r>
        <w:rPr>
          <w:b w:val="0"/>
          <w:sz w:val="24"/>
        </w:rPr>
        <w:t xml:space="preserve">and </w:t>
      </w:r>
      <w:r>
        <w:rPr>
          <w:b w:val="0"/>
          <w:i/>
          <w:sz w:val="24"/>
        </w:rPr>
        <w:t xml:space="preserve">“great in power”?  </w:t>
      </w:r>
      <w:r>
        <w:rPr>
          <w:b w:val="0"/>
          <w:sz w:val="24"/>
        </w:rPr>
        <w:t>How are these phrases particularly meaningful regarding Nineveh?</w:t>
      </w:r>
    </w:p>
    <w:p w14:paraId="688F8064" w14:textId="12F24A2A" w:rsidR="00E6219E" w:rsidRDefault="00E6219E" w:rsidP="00BF21B0">
      <w:pPr>
        <w:pStyle w:val="Title"/>
        <w:numPr>
          <w:ilvl w:val="0"/>
          <w:numId w:val="17"/>
        </w:numPr>
        <w:spacing w:after="600"/>
        <w:jc w:val="left"/>
        <w:rPr>
          <w:b w:val="0"/>
          <w:sz w:val="24"/>
        </w:rPr>
      </w:pPr>
      <w:r>
        <w:rPr>
          <w:b w:val="0"/>
          <w:sz w:val="24"/>
        </w:rPr>
        <w:t xml:space="preserve">What is the point of the metaphors and descriptions of </w:t>
      </w:r>
      <w:r>
        <w:rPr>
          <w:b w:val="0"/>
          <w:sz w:val="24"/>
          <w:u w:val="single"/>
        </w:rPr>
        <w:t>vv.3b-5</w:t>
      </w:r>
      <w:r>
        <w:rPr>
          <w:b w:val="0"/>
          <w:sz w:val="24"/>
        </w:rPr>
        <w:t>?</w:t>
      </w:r>
    </w:p>
    <w:p w14:paraId="7413F317" w14:textId="17744756" w:rsidR="00E6219E" w:rsidRDefault="00E6219E" w:rsidP="00BF21B0">
      <w:pPr>
        <w:pStyle w:val="Title"/>
        <w:numPr>
          <w:ilvl w:val="0"/>
          <w:numId w:val="17"/>
        </w:numPr>
        <w:spacing w:after="600"/>
        <w:jc w:val="left"/>
        <w:rPr>
          <w:b w:val="0"/>
          <w:sz w:val="24"/>
        </w:rPr>
      </w:pPr>
      <w:r>
        <w:rPr>
          <w:b w:val="0"/>
          <w:sz w:val="24"/>
        </w:rPr>
        <w:t xml:space="preserve">How do the </w:t>
      </w:r>
      <w:r>
        <w:rPr>
          <w:b w:val="0"/>
          <w:i/>
          <w:sz w:val="24"/>
        </w:rPr>
        <w:t xml:space="preserve">positive affirmations </w:t>
      </w:r>
      <w:r>
        <w:rPr>
          <w:b w:val="0"/>
          <w:sz w:val="24"/>
        </w:rPr>
        <w:t xml:space="preserve">regarding God in </w:t>
      </w:r>
      <w:r>
        <w:rPr>
          <w:b w:val="0"/>
          <w:sz w:val="24"/>
          <w:u w:val="single"/>
        </w:rPr>
        <w:t>v.7</w:t>
      </w:r>
      <w:r>
        <w:rPr>
          <w:b w:val="0"/>
          <w:sz w:val="24"/>
        </w:rPr>
        <w:t xml:space="preserve"> “fit” within the context both before and after it? </w:t>
      </w:r>
    </w:p>
    <w:p w14:paraId="49FB12A2" w14:textId="48A11036" w:rsidR="00E07EAF" w:rsidRDefault="00E07EAF" w:rsidP="00BF21B0">
      <w:pPr>
        <w:pStyle w:val="Title"/>
        <w:numPr>
          <w:ilvl w:val="0"/>
          <w:numId w:val="17"/>
        </w:numPr>
        <w:spacing w:after="600"/>
        <w:jc w:val="left"/>
        <w:rPr>
          <w:b w:val="0"/>
          <w:sz w:val="24"/>
        </w:rPr>
      </w:pPr>
      <w:r>
        <w:rPr>
          <w:b w:val="0"/>
          <w:sz w:val="24"/>
        </w:rPr>
        <w:t xml:space="preserve">To whom, specifically, is </w:t>
      </w:r>
      <w:r>
        <w:rPr>
          <w:b w:val="0"/>
          <w:sz w:val="24"/>
          <w:u w:val="single"/>
        </w:rPr>
        <w:t>v.9</w:t>
      </w:r>
      <w:r>
        <w:rPr>
          <w:b w:val="0"/>
          <w:sz w:val="24"/>
        </w:rPr>
        <w:t xml:space="preserve"> intended: a) Assyria; b) Judah; or, c) both Assyria and Judah?  Please explain your answer. </w:t>
      </w:r>
    </w:p>
    <w:p w14:paraId="00F4C11C" w14:textId="1D0BF568" w:rsidR="00E07EAF" w:rsidRDefault="00E07EAF" w:rsidP="00BF21B0">
      <w:pPr>
        <w:pStyle w:val="Title"/>
        <w:numPr>
          <w:ilvl w:val="0"/>
          <w:numId w:val="17"/>
        </w:numPr>
        <w:spacing w:after="600"/>
        <w:jc w:val="left"/>
        <w:rPr>
          <w:b w:val="0"/>
          <w:sz w:val="24"/>
        </w:rPr>
      </w:pPr>
      <w:r>
        <w:rPr>
          <w:b w:val="0"/>
          <w:sz w:val="24"/>
        </w:rPr>
        <w:t xml:space="preserve">Also from </w:t>
      </w:r>
      <w:r>
        <w:rPr>
          <w:b w:val="0"/>
          <w:sz w:val="24"/>
          <w:u w:val="single"/>
        </w:rPr>
        <w:t>v.9</w:t>
      </w:r>
      <w:r>
        <w:rPr>
          <w:b w:val="0"/>
          <w:sz w:val="24"/>
        </w:rPr>
        <w:t xml:space="preserve">, </w:t>
      </w:r>
      <w:r>
        <w:rPr>
          <w:b w:val="0"/>
          <w:i/>
          <w:sz w:val="24"/>
        </w:rPr>
        <w:t xml:space="preserve">when </w:t>
      </w:r>
      <w:r>
        <w:rPr>
          <w:b w:val="0"/>
          <w:sz w:val="24"/>
        </w:rPr>
        <w:t xml:space="preserve">did </w:t>
      </w:r>
      <w:r>
        <w:rPr>
          <w:b w:val="0"/>
          <w:i/>
          <w:sz w:val="24"/>
        </w:rPr>
        <w:t xml:space="preserve">“distress rise up” </w:t>
      </w:r>
      <w:r>
        <w:rPr>
          <w:b w:val="0"/>
          <w:sz w:val="24"/>
        </w:rPr>
        <w:t xml:space="preserve">from the Assyrians against Judah the </w:t>
      </w:r>
      <w:r>
        <w:rPr>
          <w:sz w:val="24"/>
        </w:rPr>
        <w:t>first</w:t>
      </w:r>
      <w:r>
        <w:rPr>
          <w:b w:val="0"/>
          <w:sz w:val="24"/>
        </w:rPr>
        <w:t xml:space="preserve"> time (since God promises it would not do so </w:t>
      </w:r>
      <w:r>
        <w:rPr>
          <w:b w:val="0"/>
          <w:i/>
          <w:sz w:val="24"/>
        </w:rPr>
        <w:t>“twice”</w:t>
      </w:r>
      <w:r>
        <w:rPr>
          <w:b w:val="0"/>
          <w:sz w:val="24"/>
        </w:rPr>
        <w:t xml:space="preserve">)? </w:t>
      </w:r>
      <w:r w:rsidR="00EB3982">
        <w:rPr>
          <w:b w:val="0"/>
          <w:sz w:val="24"/>
        </w:rPr>
        <w:t xml:space="preserve"> </w:t>
      </w:r>
      <w:r w:rsidR="00850D4B">
        <w:rPr>
          <w:b w:val="0"/>
          <w:sz w:val="24"/>
          <w:u w:val="single"/>
        </w:rPr>
        <w:t xml:space="preserve">cf. </w:t>
      </w:r>
      <w:r w:rsidR="00EB3982" w:rsidRPr="00EB3982">
        <w:rPr>
          <w:b w:val="0"/>
          <w:sz w:val="24"/>
          <w:u w:val="single"/>
        </w:rPr>
        <w:t>2Kings 18:13 – 19:37</w:t>
      </w:r>
      <w:r w:rsidR="00850D4B">
        <w:rPr>
          <w:b w:val="0"/>
          <w:sz w:val="24"/>
        </w:rPr>
        <w:t xml:space="preserve"> and</w:t>
      </w:r>
      <w:r w:rsidR="00EB3982">
        <w:rPr>
          <w:b w:val="0"/>
          <w:sz w:val="24"/>
        </w:rPr>
        <w:t xml:space="preserve"> </w:t>
      </w:r>
      <w:r w:rsidR="00EB3982">
        <w:rPr>
          <w:b w:val="0"/>
          <w:sz w:val="24"/>
          <w:u w:val="single"/>
        </w:rPr>
        <w:t>Isa.10:24-27</w:t>
      </w:r>
      <w:r w:rsidR="00850D4B">
        <w:rPr>
          <w:b w:val="0"/>
          <w:sz w:val="24"/>
        </w:rPr>
        <w:t xml:space="preserve">. </w:t>
      </w:r>
    </w:p>
    <w:p w14:paraId="42C512D8" w14:textId="77777777" w:rsidR="00850D4B" w:rsidRDefault="00850D4B" w:rsidP="00E6219E">
      <w:pPr>
        <w:pStyle w:val="Title"/>
        <w:numPr>
          <w:ilvl w:val="0"/>
          <w:numId w:val="17"/>
        </w:numPr>
        <w:spacing w:after="120"/>
        <w:jc w:val="left"/>
        <w:rPr>
          <w:b w:val="0"/>
          <w:sz w:val="24"/>
        </w:rPr>
      </w:pPr>
      <w:r>
        <w:rPr>
          <w:b w:val="0"/>
          <w:sz w:val="24"/>
        </w:rPr>
        <w:t xml:space="preserve">From </w:t>
      </w:r>
      <w:r>
        <w:rPr>
          <w:b w:val="0"/>
          <w:sz w:val="24"/>
          <w:u w:val="single"/>
        </w:rPr>
        <w:t>vv.11-12</w:t>
      </w:r>
      <w:r>
        <w:rPr>
          <w:b w:val="0"/>
          <w:sz w:val="24"/>
        </w:rPr>
        <w:t xml:space="preserve">: </w:t>
      </w:r>
    </w:p>
    <w:p w14:paraId="1878449D" w14:textId="40450CB4" w:rsidR="00850D4B" w:rsidRDefault="00850D4B" w:rsidP="00BF21B0">
      <w:pPr>
        <w:pStyle w:val="Title"/>
        <w:numPr>
          <w:ilvl w:val="1"/>
          <w:numId w:val="17"/>
        </w:numPr>
        <w:spacing w:after="600"/>
        <w:ind w:left="720"/>
        <w:jc w:val="left"/>
        <w:rPr>
          <w:b w:val="0"/>
          <w:sz w:val="24"/>
        </w:rPr>
      </w:pPr>
      <w:r w:rsidRPr="00850D4B">
        <w:rPr>
          <w:i/>
          <w:sz w:val="24"/>
        </w:rPr>
        <w:t>Who</w:t>
      </w:r>
      <w:r>
        <w:rPr>
          <w:b w:val="0"/>
          <w:i/>
          <w:sz w:val="24"/>
        </w:rPr>
        <w:t xml:space="preserve"> </w:t>
      </w:r>
      <w:r>
        <w:rPr>
          <w:b w:val="0"/>
          <w:sz w:val="24"/>
        </w:rPr>
        <w:t xml:space="preserve">was then </w:t>
      </w:r>
      <w:r>
        <w:rPr>
          <w:b w:val="0"/>
          <w:i/>
          <w:sz w:val="24"/>
        </w:rPr>
        <w:t xml:space="preserve">“at full strength” </w:t>
      </w:r>
      <w:r>
        <w:rPr>
          <w:b w:val="0"/>
          <w:sz w:val="24"/>
        </w:rPr>
        <w:t xml:space="preserve">and </w:t>
      </w:r>
      <w:r>
        <w:rPr>
          <w:b w:val="0"/>
          <w:i/>
          <w:sz w:val="24"/>
        </w:rPr>
        <w:t xml:space="preserve">“many”?  </w:t>
      </w:r>
    </w:p>
    <w:p w14:paraId="3759F82E" w14:textId="44484F3F" w:rsidR="00850D4B" w:rsidRDefault="00850D4B" w:rsidP="00BF21B0">
      <w:pPr>
        <w:pStyle w:val="Title"/>
        <w:numPr>
          <w:ilvl w:val="1"/>
          <w:numId w:val="17"/>
        </w:numPr>
        <w:spacing w:after="600"/>
        <w:ind w:left="720"/>
        <w:jc w:val="left"/>
        <w:rPr>
          <w:b w:val="0"/>
          <w:sz w:val="24"/>
        </w:rPr>
      </w:pPr>
      <w:r w:rsidRPr="00850D4B">
        <w:rPr>
          <w:sz w:val="24"/>
        </w:rPr>
        <w:t>What</w:t>
      </w:r>
      <w:r>
        <w:rPr>
          <w:b w:val="0"/>
          <w:sz w:val="24"/>
        </w:rPr>
        <w:t xml:space="preserve"> would then happen to </w:t>
      </w:r>
      <w:r w:rsidRPr="00850D4B">
        <w:rPr>
          <w:i/>
          <w:sz w:val="24"/>
        </w:rPr>
        <w:t>them</w:t>
      </w:r>
      <w:r w:rsidRPr="00850D4B">
        <w:rPr>
          <w:b w:val="0"/>
          <w:i/>
          <w:sz w:val="24"/>
        </w:rPr>
        <w:t>?</w:t>
      </w:r>
      <w:r>
        <w:rPr>
          <w:b w:val="0"/>
          <w:sz w:val="24"/>
        </w:rPr>
        <w:t xml:space="preserve">  </w:t>
      </w:r>
    </w:p>
    <w:p w14:paraId="132B6098" w14:textId="30AFE1BF" w:rsidR="00E07EAF" w:rsidRDefault="00850D4B" w:rsidP="00BF21B0">
      <w:pPr>
        <w:pStyle w:val="Title"/>
        <w:numPr>
          <w:ilvl w:val="1"/>
          <w:numId w:val="17"/>
        </w:numPr>
        <w:spacing w:after="600"/>
        <w:ind w:left="720"/>
        <w:jc w:val="left"/>
        <w:rPr>
          <w:b w:val="0"/>
          <w:sz w:val="24"/>
        </w:rPr>
      </w:pPr>
      <w:r w:rsidRPr="00850D4B">
        <w:rPr>
          <w:i/>
          <w:sz w:val="24"/>
        </w:rPr>
        <w:t>Who</w:t>
      </w:r>
      <w:r>
        <w:rPr>
          <w:b w:val="0"/>
          <w:i/>
          <w:sz w:val="24"/>
        </w:rPr>
        <w:t xml:space="preserve"> </w:t>
      </w:r>
      <w:r>
        <w:rPr>
          <w:b w:val="0"/>
          <w:sz w:val="24"/>
        </w:rPr>
        <w:t xml:space="preserve">would then be </w:t>
      </w:r>
      <w:r>
        <w:rPr>
          <w:b w:val="0"/>
          <w:i/>
          <w:sz w:val="24"/>
        </w:rPr>
        <w:t xml:space="preserve">“afflict(ed) no longer” </w:t>
      </w:r>
      <w:r>
        <w:rPr>
          <w:b w:val="0"/>
          <w:sz w:val="24"/>
        </w:rPr>
        <w:t xml:space="preserve">and have </w:t>
      </w:r>
      <w:r>
        <w:rPr>
          <w:b w:val="0"/>
          <w:i/>
          <w:sz w:val="24"/>
        </w:rPr>
        <w:t xml:space="preserve">“his yoke” </w:t>
      </w:r>
      <w:r>
        <w:rPr>
          <w:b w:val="0"/>
          <w:sz w:val="24"/>
        </w:rPr>
        <w:t xml:space="preserve">and </w:t>
      </w:r>
      <w:r>
        <w:rPr>
          <w:b w:val="0"/>
          <w:i/>
          <w:sz w:val="24"/>
        </w:rPr>
        <w:t xml:space="preserve">“shackles” </w:t>
      </w:r>
      <w:r>
        <w:rPr>
          <w:b w:val="0"/>
          <w:sz w:val="24"/>
        </w:rPr>
        <w:t xml:space="preserve">torn off? </w:t>
      </w:r>
    </w:p>
    <w:p w14:paraId="4647EAE6" w14:textId="66741841" w:rsidR="00850D4B" w:rsidRDefault="00850D4B" w:rsidP="00BF21B0">
      <w:pPr>
        <w:pStyle w:val="Title"/>
        <w:numPr>
          <w:ilvl w:val="1"/>
          <w:numId w:val="17"/>
        </w:numPr>
        <w:spacing w:after="600"/>
        <w:ind w:left="720"/>
        <w:jc w:val="left"/>
        <w:rPr>
          <w:b w:val="0"/>
          <w:sz w:val="24"/>
        </w:rPr>
      </w:pPr>
      <w:r>
        <w:rPr>
          <w:i/>
          <w:sz w:val="24"/>
        </w:rPr>
        <w:t xml:space="preserve">Who </w:t>
      </w:r>
      <w:r>
        <w:rPr>
          <w:b w:val="0"/>
          <w:sz w:val="24"/>
        </w:rPr>
        <w:t>would do these things?</w:t>
      </w:r>
    </w:p>
    <w:p w14:paraId="0A71FF5E" w14:textId="6A9CD315" w:rsidR="00850D4B" w:rsidRDefault="00682CF0" w:rsidP="00BF21B0">
      <w:pPr>
        <w:pStyle w:val="Title"/>
        <w:numPr>
          <w:ilvl w:val="0"/>
          <w:numId w:val="17"/>
        </w:numPr>
        <w:spacing w:after="600"/>
        <w:jc w:val="left"/>
        <w:rPr>
          <w:b w:val="0"/>
          <w:sz w:val="24"/>
        </w:rPr>
      </w:pPr>
      <w:r>
        <w:rPr>
          <w:b w:val="0"/>
          <w:sz w:val="24"/>
        </w:rPr>
        <w:t xml:space="preserve">Note </w:t>
      </w:r>
      <w:r>
        <w:rPr>
          <w:b w:val="0"/>
          <w:sz w:val="24"/>
          <w:u w:val="single"/>
        </w:rPr>
        <w:t>2Kings 18:17-22, 28-35</w:t>
      </w:r>
      <w:r>
        <w:rPr>
          <w:b w:val="0"/>
          <w:sz w:val="24"/>
        </w:rPr>
        <w:t xml:space="preserve"> in comparison with </w:t>
      </w:r>
      <w:r>
        <w:rPr>
          <w:b w:val="0"/>
          <w:sz w:val="24"/>
          <w:u w:val="single"/>
        </w:rPr>
        <w:t>Nah.1:14</w:t>
      </w:r>
      <w:r>
        <w:rPr>
          <w:b w:val="0"/>
          <w:sz w:val="24"/>
        </w:rPr>
        <w:t xml:space="preserve">, </w:t>
      </w:r>
      <w:r>
        <w:rPr>
          <w:b w:val="0"/>
          <w:i/>
          <w:sz w:val="24"/>
        </w:rPr>
        <w:t xml:space="preserve">“I will cut off idol and image from the house of your gods”-  </w:t>
      </w:r>
      <w:r w:rsidR="00684B6D">
        <w:rPr>
          <w:b w:val="0"/>
          <w:sz w:val="24"/>
        </w:rPr>
        <w:t xml:space="preserve">what </w:t>
      </w:r>
      <w:r w:rsidR="00684B6D">
        <w:rPr>
          <w:b w:val="0"/>
          <w:i/>
          <w:sz w:val="24"/>
        </w:rPr>
        <w:t xml:space="preserve">irony </w:t>
      </w:r>
      <w:r w:rsidR="00684B6D">
        <w:rPr>
          <w:b w:val="0"/>
          <w:sz w:val="24"/>
        </w:rPr>
        <w:t xml:space="preserve">is involved in this statement? </w:t>
      </w:r>
    </w:p>
    <w:p w14:paraId="5E973A1A" w14:textId="0FE4AA24" w:rsidR="00684B6D" w:rsidRDefault="00684B6D" w:rsidP="00BF21B0">
      <w:pPr>
        <w:pStyle w:val="Title"/>
        <w:numPr>
          <w:ilvl w:val="0"/>
          <w:numId w:val="17"/>
        </w:numPr>
        <w:spacing w:after="600"/>
        <w:jc w:val="left"/>
        <w:rPr>
          <w:b w:val="0"/>
          <w:sz w:val="24"/>
        </w:rPr>
      </w:pPr>
      <w:r>
        <w:rPr>
          <w:b w:val="0"/>
          <w:sz w:val="24"/>
        </w:rPr>
        <w:t xml:space="preserve"> </w:t>
      </w:r>
      <w:r w:rsidR="00BF21B0">
        <w:rPr>
          <w:b w:val="0"/>
          <w:sz w:val="24"/>
        </w:rPr>
        <w:t xml:space="preserve">Compare </w:t>
      </w:r>
      <w:r w:rsidR="00BF21B0">
        <w:rPr>
          <w:b w:val="0"/>
          <w:sz w:val="24"/>
          <w:u w:val="single"/>
        </w:rPr>
        <w:t>v.14</w:t>
      </w:r>
      <w:r w:rsidR="00BF21B0">
        <w:rPr>
          <w:b w:val="0"/>
          <w:sz w:val="24"/>
        </w:rPr>
        <w:t xml:space="preserve"> with </w:t>
      </w:r>
      <w:r w:rsidR="00BF21B0">
        <w:rPr>
          <w:b w:val="0"/>
          <w:sz w:val="24"/>
          <w:u w:val="single"/>
        </w:rPr>
        <w:t>2Kings 19:20-37</w:t>
      </w:r>
      <w:r w:rsidR="00BF21B0">
        <w:rPr>
          <w:b w:val="0"/>
          <w:sz w:val="24"/>
        </w:rPr>
        <w:t xml:space="preserve">.  What to the Assyrian king, </w:t>
      </w:r>
      <w:r w:rsidR="00BF21B0">
        <w:rPr>
          <w:b w:val="0"/>
          <w:i/>
          <w:sz w:val="24"/>
        </w:rPr>
        <w:t xml:space="preserve">Sennacherib? </w:t>
      </w:r>
    </w:p>
    <w:p w14:paraId="080223C6" w14:textId="798925A6" w:rsidR="00E6219E" w:rsidRPr="00BF21B0" w:rsidRDefault="00BF21B0" w:rsidP="00BF21B0">
      <w:pPr>
        <w:pStyle w:val="Title"/>
        <w:numPr>
          <w:ilvl w:val="0"/>
          <w:numId w:val="17"/>
        </w:numPr>
        <w:spacing w:after="120"/>
        <w:jc w:val="left"/>
        <w:rPr>
          <w:b w:val="0"/>
          <w:sz w:val="24"/>
        </w:rPr>
      </w:pPr>
      <w:r>
        <w:rPr>
          <w:b w:val="0"/>
          <w:sz w:val="24"/>
        </w:rPr>
        <w:t xml:space="preserve"> How is Nahum a </w:t>
      </w:r>
      <w:r>
        <w:rPr>
          <w:b w:val="0"/>
          <w:i/>
          <w:sz w:val="24"/>
        </w:rPr>
        <w:t xml:space="preserve">comforter/consoler </w:t>
      </w:r>
      <w:r>
        <w:rPr>
          <w:b w:val="0"/>
          <w:sz w:val="24"/>
        </w:rPr>
        <w:t xml:space="preserve">to Judah in </w:t>
      </w:r>
      <w:r>
        <w:rPr>
          <w:b w:val="0"/>
          <w:sz w:val="24"/>
          <w:u w:val="single"/>
        </w:rPr>
        <w:t>v.15</w:t>
      </w:r>
      <w:r>
        <w:rPr>
          <w:b w:val="0"/>
          <w:sz w:val="24"/>
        </w:rPr>
        <w:t>?</w:t>
      </w:r>
    </w:p>
    <w:p w14:paraId="552320D2" w14:textId="77777777" w:rsidR="00E6219E" w:rsidRDefault="00E6219E" w:rsidP="00E6219E">
      <w:pPr>
        <w:pStyle w:val="Title"/>
        <w:spacing w:after="120"/>
        <w:rPr>
          <w:sz w:val="24"/>
        </w:rPr>
      </w:pPr>
    </w:p>
    <w:p w14:paraId="7BAD0A77" w14:textId="6B500A65" w:rsidR="00885DC9" w:rsidRPr="00F74BCC" w:rsidRDefault="00F74BCC" w:rsidP="00F74BCC">
      <w:pPr>
        <w:spacing w:after="120"/>
        <w:jc w:val="center"/>
        <w:rPr>
          <w:rFonts w:ascii="Arial" w:hAnsi="Arial" w:cs="Arial"/>
          <w:b/>
        </w:rPr>
      </w:pPr>
      <w:r>
        <w:rPr>
          <w:rFonts w:ascii="Arial" w:hAnsi="Arial" w:cs="Arial"/>
          <w:b/>
          <w:u w:val="single"/>
        </w:rPr>
        <w:t>Nahum</w:t>
      </w:r>
      <w:r>
        <w:rPr>
          <w:rFonts w:ascii="Arial" w:hAnsi="Arial" w:cs="Arial"/>
          <w:b/>
        </w:rPr>
        <w:t xml:space="preserve">- Lesson 3, </w:t>
      </w:r>
      <w:r>
        <w:rPr>
          <w:rFonts w:ascii="Arial" w:hAnsi="Arial" w:cs="Arial"/>
          <w:b/>
          <w:u w:val="single"/>
        </w:rPr>
        <w:t>Chapter 2</w:t>
      </w:r>
    </w:p>
    <w:p w14:paraId="5A392E8D" w14:textId="371CEDE5" w:rsidR="00885DC9" w:rsidRPr="00885DC9" w:rsidRDefault="00885DC9" w:rsidP="00885DC9">
      <w:pPr>
        <w:pStyle w:val="Footer"/>
        <w:tabs>
          <w:tab w:val="clear" w:pos="4320"/>
          <w:tab w:val="clear" w:pos="8640"/>
        </w:tabs>
        <w:spacing w:after="120"/>
        <w:rPr>
          <w:rFonts w:ascii="Arial" w:hAnsi="Arial" w:cs="Arial"/>
        </w:rPr>
      </w:pPr>
      <w:r w:rsidRPr="00885DC9">
        <w:rPr>
          <w:rFonts w:ascii="Arial" w:hAnsi="Arial" w:cs="Arial"/>
        </w:rPr>
        <w:t xml:space="preserve">Much like the previous </w:t>
      </w:r>
      <w:r w:rsidR="00F74BCC">
        <w:rPr>
          <w:rFonts w:ascii="Arial" w:hAnsi="Arial" w:cs="Arial"/>
        </w:rPr>
        <w:t>one</w:t>
      </w:r>
      <w:r w:rsidRPr="00885DC9">
        <w:rPr>
          <w:rFonts w:ascii="Arial" w:hAnsi="Arial" w:cs="Arial"/>
        </w:rPr>
        <w:t xml:space="preserve">, chapter two is easily divided into two sections.  In the first </w:t>
      </w:r>
      <w:r w:rsidR="00F74BCC">
        <w:rPr>
          <w:rFonts w:ascii="Arial" w:hAnsi="Arial" w:cs="Arial"/>
        </w:rPr>
        <w:t>part</w:t>
      </w:r>
      <w:r w:rsidRPr="00885DC9">
        <w:rPr>
          <w:rFonts w:ascii="Arial" w:hAnsi="Arial" w:cs="Arial"/>
        </w:rPr>
        <w:t xml:space="preserve">, comprised of </w:t>
      </w:r>
      <w:r w:rsidRPr="00885DC9">
        <w:rPr>
          <w:rFonts w:ascii="Arial" w:hAnsi="Arial" w:cs="Arial"/>
          <w:u w:val="single"/>
        </w:rPr>
        <w:t>vv.1-7</w:t>
      </w:r>
      <w:r w:rsidRPr="00885DC9">
        <w:rPr>
          <w:rFonts w:ascii="Arial" w:hAnsi="Arial" w:cs="Arial"/>
        </w:rPr>
        <w:t xml:space="preserve">, the prophet speaks of Nineveh’s destruction as already accomplished, though it is still yet to occur.  He pits the furiousness of the preparations to be made for the battle against the utter hopelessness of whatever resistance can be mustered, </w:t>
      </w:r>
      <w:r w:rsidRPr="00885DC9">
        <w:rPr>
          <w:rFonts w:ascii="Arial" w:hAnsi="Arial" w:cs="Arial"/>
          <w:u w:val="single"/>
        </w:rPr>
        <w:t>cp. vv.1-4 &amp; vv.5-6</w:t>
      </w:r>
      <w:r w:rsidRPr="00885DC9">
        <w:rPr>
          <w:rFonts w:ascii="Arial" w:hAnsi="Arial" w:cs="Arial"/>
        </w:rPr>
        <w:t xml:space="preserve">.  Then in </w:t>
      </w:r>
      <w:r w:rsidRPr="00885DC9">
        <w:rPr>
          <w:rFonts w:ascii="Arial" w:hAnsi="Arial" w:cs="Arial"/>
          <w:u w:val="single"/>
        </w:rPr>
        <w:t>v.7</w:t>
      </w:r>
      <w:r w:rsidRPr="00885DC9">
        <w:rPr>
          <w:rFonts w:ascii="Arial" w:hAnsi="Arial" w:cs="Arial"/>
        </w:rPr>
        <w:t xml:space="preserve">, the captured city is depicted as a conquered queen- </w:t>
      </w:r>
      <w:r w:rsidRPr="00885DC9">
        <w:rPr>
          <w:rFonts w:ascii="Arial" w:hAnsi="Arial" w:cs="Arial"/>
          <w:i/>
          <w:iCs/>
        </w:rPr>
        <w:t xml:space="preserve">stripped, carried away, </w:t>
      </w:r>
      <w:r w:rsidRPr="00885DC9">
        <w:rPr>
          <w:rFonts w:ascii="Arial" w:hAnsi="Arial" w:cs="Arial"/>
        </w:rPr>
        <w:t xml:space="preserve">as her maids mourn and </w:t>
      </w:r>
      <w:r w:rsidRPr="00885DC9">
        <w:rPr>
          <w:rFonts w:ascii="Arial" w:hAnsi="Arial" w:cs="Arial"/>
          <w:i/>
          <w:iCs/>
        </w:rPr>
        <w:t>moan</w:t>
      </w:r>
      <w:r w:rsidRPr="00885DC9">
        <w:rPr>
          <w:rFonts w:ascii="Arial" w:hAnsi="Arial" w:cs="Arial"/>
        </w:rPr>
        <w:t>.</w:t>
      </w:r>
    </w:p>
    <w:p w14:paraId="761A26FF" w14:textId="3D9D613C" w:rsidR="00885DC9" w:rsidRPr="00885DC9" w:rsidRDefault="00885DC9" w:rsidP="00885DC9">
      <w:pPr>
        <w:pStyle w:val="Footer"/>
        <w:tabs>
          <w:tab w:val="clear" w:pos="4320"/>
          <w:tab w:val="clear" w:pos="8640"/>
        </w:tabs>
        <w:spacing w:after="120"/>
        <w:rPr>
          <w:rFonts w:ascii="Arial" w:hAnsi="Arial" w:cs="Arial"/>
        </w:rPr>
      </w:pPr>
      <w:r w:rsidRPr="00885DC9">
        <w:rPr>
          <w:rFonts w:ascii="Arial" w:hAnsi="Arial" w:cs="Arial"/>
        </w:rPr>
        <w:t xml:space="preserve">In the second section of the chapter, </w:t>
      </w:r>
      <w:r w:rsidRPr="00885DC9">
        <w:rPr>
          <w:rFonts w:ascii="Arial" w:hAnsi="Arial" w:cs="Arial"/>
          <w:u w:val="single"/>
        </w:rPr>
        <w:t>vv.8-13</w:t>
      </w:r>
      <w:r w:rsidRPr="00885DC9">
        <w:rPr>
          <w:rFonts w:ascii="Arial" w:hAnsi="Arial" w:cs="Arial"/>
        </w:rPr>
        <w:t>, the prophet describes the fleeing of the inhabitants as the city is plundered and ransacked.  The complete and final end of Nineveh is shown to come about through the Lord’s power and might.</w:t>
      </w:r>
    </w:p>
    <w:p w14:paraId="75EC25AE" w14:textId="59A7FF81" w:rsidR="00885DC9" w:rsidRPr="00885DC9" w:rsidRDefault="00885DC9" w:rsidP="00885DC9">
      <w:pPr>
        <w:pStyle w:val="Footer"/>
        <w:tabs>
          <w:tab w:val="clear" w:pos="4320"/>
          <w:tab w:val="clear" w:pos="8640"/>
        </w:tabs>
        <w:spacing w:after="120"/>
        <w:rPr>
          <w:rFonts w:ascii="Arial" w:hAnsi="Arial" w:cs="Arial"/>
        </w:rPr>
      </w:pPr>
      <w:r w:rsidRPr="00885DC9">
        <w:rPr>
          <w:rFonts w:ascii="Arial" w:hAnsi="Arial" w:cs="Arial"/>
          <w:b/>
          <w:bCs/>
        </w:rPr>
        <w:t xml:space="preserve">I.  The Preparations to Defend Nineveh, </w:t>
      </w:r>
      <w:r w:rsidRPr="00885DC9">
        <w:rPr>
          <w:rFonts w:ascii="Arial" w:hAnsi="Arial" w:cs="Arial"/>
          <w:b/>
          <w:bCs/>
          <w:u w:val="single"/>
        </w:rPr>
        <w:t>vv.1-7</w:t>
      </w:r>
    </w:p>
    <w:p w14:paraId="4F533763" w14:textId="441C4EC3" w:rsidR="00885DC9" w:rsidRPr="00885DC9" w:rsidRDefault="00885DC9" w:rsidP="00885DC9">
      <w:pPr>
        <w:pStyle w:val="Footer"/>
        <w:tabs>
          <w:tab w:val="clear" w:pos="4320"/>
          <w:tab w:val="clear" w:pos="8640"/>
        </w:tabs>
        <w:spacing w:after="120"/>
        <w:rPr>
          <w:rFonts w:ascii="Arial" w:hAnsi="Arial" w:cs="Arial"/>
        </w:rPr>
      </w:pPr>
      <w:r w:rsidRPr="00885DC9">
        <w:rPr>
          <w:rFonts w:ascii="Arial" w:hAnsi="Arial" w:cs="Arial"/>
        </w:rPr>
        <w:t xml:space="preserve">Exactly to whom the </w:t>
      </w:r>
      <w:r w:rsidRPr="00885DC9">
        <w:rPr>
          <w:rFonts w:ascii="Arial" w:hAnsi="Arial" w:cs="Arial"/>
          <w:i/>
          <w:iCs/>
        </w:rPr>
        <w:t>“The one who scatters”</w:t>
      </w:r>
      <w:r w:rsidRPr="00885DC9">
        <w:rPr>
          <w:rFonts w:ascii="Arial" w:hAnsi="Arial" w:cs="Arial"/>
        </w:rPr>
        <w:t xml:space="preserve"> (NAS</w:t>
      </w:r>
      <w:r w:rsidR="004F2DA5">
        <w:rPr>
          <w:rFonts w:ascii="Arial" w:hAnsi="Arial" w:cs="Arial"/>
        </w:rPr>
        <w:t>B</w:t>
      </w:r>
      <w:r w:rsidRPr="00885DC9">
        <w:rPr>
          <w:rFonts w:ascii="Arial" w:hAnsi="Arial" w:cs="Arial"/>
        </w:rPr>
        <w:t xml:space="preserve">), or </w:t>
      </w:r>
      <w:r w:rsidRPr="00885DC9">
        <w:rPr>
          <w:rFonts w:ascii="Arial" w:hAnsi="Arial" w:cs="Arial"/>
          <w:i/>
          <w:iCs/>
        </w:rPr>
        <w:t>“He that dasheth in pieces”</w:t>
      </w:r>
      <w:r w:rsidRPr="00885DC9">
        <w:rPr>
          <w:rFonts w:ascii="Arial" w:hAnsi="Arial" w:cs="Arial"/>
        </w:rPr>
        <w:t xml:space="preserve">  (KJV), refers is not specified in the text, </w:t>
      </w:r>
      <w:r w:rsidRPr="00885DC9">
        <w:rPr>
          <w:rFonts w:ascii="Arial" w:hAnsi="Arial" w:cs="Arial"/>
          <w:b/>
          <w:bCs/>
          <w:u w:val="single"/>
        </w:rPr>
        <w:t>v.1</w:t>
      </w:r>
      <w:r w:rsidRPr="00885DC9">
        <w:rPr>
          <w:rFonts w:ascii="Arial" w:hAnsi="Arial" w:cs="Arial"/>
        </w:rPr>
        <w:t xml:space="preserve">.  In the absence of other biblical or historical information, a clear identification of the </w:t>
      </w:r>
      <w:r w:rsidR="004F2DA5">
        <w:rPr>
          <w:rFonts w:ascii="Arial" w:hAnsi="Arial" w:cs="Arial"/>
        </w:rPr>
        <w:t xml:space="preserve">destroying </w:t>
      </w:r>
      <w:r w:rsidRPr="00885DC9">
        <w:rPr>
          <w:rFonts w:ascii="Arial" w:hAnsi="Arial" w:cs="Arial"/>
        </w:rPr>
        <w:t>individual</w:t>
      </w:r>
      <w:r w:rsidR="004F2DA5">
        <w:rPr>
          <w:rFonts w:ascii="Arial" w:hAnsi="Arial" w:cs="Arial"/>
        </w:rPr>
        <w:t>/nation intended</w:t>
      </w:r>
      <w:r w:rsidRPr="00885DC9">
        <w:rPr>
          <w:rFonts w:ascii="Arial" w:hAnsi="Arial" w:cs="Arial"/>
        </w:rPr>
        <w:t xml:space="preserve"> would be difficult at best.  But both history and other scriptures give clues as to his identity. Though some scholars associate the description with the combined f</w:t>
      </w:r>
      <w:r w:rsidR="006D1D36">
        <w:rPr>
          <w:rFonts w:ascii="Arial" w:hAnsi="Arial" w:cs="Arial"/>
        </w:rPr>
        <w:t>orces of Cyaxares (siak’ surez) the Mede, and Nabopolasser</w:t>
      </w:r>
      <w:r w:rsidRPr="00885DC9">
        <w:rPr>
          <w:rFonts w:ascii="Arial" w:hAnsi="Arial" w:cs="Arial"/>
        </w:rPr>
        <w:t xml:space="preserve"> the Babylonian king, most of the rest them who identify him as one man say that it is Nebuchadnezzar.  Actually, both are probably right.  Cyaxares and Nabopolassar were the forces behind Nebuchadnezzar, the Babylonian general who led the fight.  The alliance of these two nations had been sealed with the marriage of Amytis, Cyaxares’ daughter, to Nebuchadnezzar, Nabopolassar’s son.  Incidentally, Nebuchadnezzar built the famed “Hanging Gardens of Babylon” as a present for Amytis to help comfort her homesickness for the mountains of Media. All of which is probably “way too much information” for this study.  However, scripture seems to confirm that the reference is to Nebuchadnezzar the Babylonian general, or Nabopolassar, his father the king of Babylon, because </w:t>
      </w:r>
      <w:r w:rsidRPr="00885DC9">
        <w:rPr>
          <w:rFonts w:ascii="Arial" w:hAnsi="Arial" w:cs="Arial"/>
          <w:u w:val="single"/>
        </w:rPr>
        <w:t>Jer.50:23</w:t>
      </w:r>
      <w:r w:rsidRPr="00885DC9">
        <w:rPr>
          <w:rFonts w:ascii="Arial" w:hAnsi="Arial" w:cs="Arial"/>
        </w:rPr>
        <w:t xml:space="preserve"> and </w:t>
      </w:r>
      <w:r w:rsidRPr="00885DC9">
        <w:rPr>
          <w:rFonts w:ascii="Arial" w:hAnsi="Arial" w:cs="Arial"/>
          <w:u w:val="single"/>
        </w:rPr>
        <w:t>51:20</w:t>
      </w:r>
      <w:r w:rsidRPr="00885DC9">
        <w:rPr>
          <w:rFonts w:ascii="Arial" w:hAnsi="Arial" w:cs="Arial"/>
        </w:rPr>
        <w:t xml:space="preserve"> both use language similar to </w:t>
      </w:r>
      <w:r w:rsidRPr="00885DC9">
        <w:rPr>
          <w:rFonts w:ascii="Arial" w:hAnsi="Arial" w:cs="Arial"/>
          <w:u w:val="single"/>
        </w:rPr>
        <w:t>v.1</w:t>
      </w:r>
      <w:r w:rsidRPr="00885DC9">
        <w:rPr>
          <w:rFonts w:ascii="Arial" w:hAnsi="Arial" w:cs="Arial"/>
        </w:rPr>
        <w:t xml:space="preserve"> to describe the Babylonians.</w:t>
      </w:r>
    </w:p>
    <w:p w14:paraId="52C35FE2" w14:textId="15633482" w:rsidR="00885DC9" w:rsidRPr="00885DC9" w:rsidRDefault="00885DC9" w:rsidP="00885DC9">
      <w:pPr>
        <w:pStyle w:val="Footer"/>
        <w:tabs>
          <w:tab w:val="clear" w:pos="4320"/>
          <w:tab w:val="clear" w:pos="8640"/>
        </w:tabs>
        <w:spacing w:after="120"/>
        <w:rPr>
          <w:rFonts w:ascii="Arial" w:hAnsi="Arial" w:cs="Arial"/>
        </w:rPr>
      </w:pPr>
      <w:r w:rsidRPr="00885DC9">
        <w:rPr>
          <w:rFonts w:ascii="Arial" w:hAnsi="Arial" w:cs="Arial"/>
        </w:rPr>
        <w:t xml:space="preserve">But there is more to </w:t>
      </w:r>
      <w:r w:rsidRPr="00885DC9">
        <w:rPr>
          <w:rFonts w:ascii="Arial" w:hAnsi="Arial" w:cs="Arial"/>
          <w:u w:val="single"/>
        </w:rPr>
        <w:t>v.1</w:t>
      </w:r>
      <w:r w:rsidRPr="00885DC9">
        <w:rPr>
          <w:rFonts w:ascii="Arial" w:hAnsi="Arial" w:cs="Arial"/>
        </w:rPr>
        <w:t xml:space="preserve"> than the identity of </w:t>
      </w:r>
      <w:r w:rsidRPr="00885DC9">
        <w:rPr>
          <w:rFonts w:ascii="Arial" w:hAnsi="Arial" w:cs="Arial"/>
          <w:i/>
          <w:iCs/>
        </w:rPr>
        <w:t>the one who</w:t>
      </w:r>
      <w:r w:rsidRPr="00885DC9">
        <w:rPr>
          <w:rFonts w:ascii="Arial" w:hAnsi="Arial" w:cs="Arial"/>
        </w:rPr>
        <w:t xml:space="preserve"> </w:t>
      </w:r>
      <w:r w:rsidRPr="00885DC9">
        <w:rPr>
          <w:rFonts w:ascii="Arial" w:hAnsi="Arial" w:cs="Arial"/>
          <w:i/>
          <w:iCs/>
        </w:rPr>
        <w:t>scatters.</w:t>
      </w:r>
      <w:r w:rsidRPr="00885DC9">
        <w:rPr>
          <w:rFonts w:ascii="Arial" w:hAnsi="Arial" w:cs="Arial"/>
        </w:rPr>
        <w:t xml:space="preserve">  Consider carefully the rest of the verse.  If the surety of Nineveh’s destruction is complete, why then does the prophet urge them in </w:t>
      </w:r>
      <w:r w:rsidRPr="00885DC9">
        <w:rPr>
          <w:rFonts w:ascii="Arial" w:hAnsi="Arial" w:cs="Arial"/>
          <w:u w:val="single"/>
        </w:rPr>
        <w:t>v.1</w:t>
      </w:r>
      <w:r w:rsidRPr="00885DC9">
        <w:rPr>
          <w:rFonts w:ascii="Arial" w:hAnsi="Arial" w:cs="Arial"/>
        </w:rPr>
        <w:t xml:space="preserve"> to </w:t>
      </w:r>
      <w:r w:rsidRPr="00885DC9">
        <w:rPr>
          <w:rFonts w:ascii="Arial" w:hAnsi="Arial" w:cs="Arial"/>
          <w:i/>
          <w:iCs/>
        </w:rPr>
        <w:t>“Man the fortress, watch the road; strengthen your back, summon all your strength”</w:t>
      </w:r>
      <w:r w:rsidRPr="004F2DA5">
        <w:rPr>
          <w:rFonts w:ascii="Arial" w:hAnsi="Arial" w:cs="Arial"/>
          <w:i/>
        </w:rPr>
        <w:t>?</w:t>
      </w:r>
      <w:r w:rsidRPr="00885DC9">
        <w:rPr>
          <w:rFonts w:ascii="Arial" w:hAnsi="Arial" w:cs="Arial"/>
        </w:rPr>
        <w:t xml:space="preserve">  (Incidentally, be sure to note the NAS</w:t>
      </w:r>
      <w:r w:rsidR="004F2DA5">
        <w:rPr>
          <w:rFonts w:ascii="Arial" w:hAnsi="Arial" w:cs="Arial"/>
        </w:rPr>
        <w:t>B</w:t>
      </w:r>
      <w:r w:rsidRPr="00885DC9">
        <w:rPr>
          <w:rFonts w:ascii="Arial" w:hAnsi="Arial" w:cs="Arial"/>
        </w:rPr>
        <w:t xml:space="preserve">’s marginal notes on </w:t>
      </w:r>
      <w:r w:rsidRPr="00885DC9">
        <w:rPr>
          <w:rFonts w:ascii="Arial" w:hAnsi="Arial" w:cs="Arial"/>
          <w:u w:val="single"/>
        </w:rPr>
        <w:t>v.1</w:t>
      </w:r>
      <w:r w:rsidRPr="00885DC9">
        <w:rPr>
          <w:rFonts w:ascii="Arial" w:hAnsi="Arial" w:cs="Arial"/>
        </w:rPr>
        <w:t xml:space="preserve"> concerning more literal translations of these phrases.)  What good would any of these preparations do against the </w:t>
      </w:r>
      <w:r w:rsidRPr="00885DC9">
        <w:rPr>
          <w:rFonts w:ascii="Arial" w:hAnsi="Arial" w:cs="Arial"/>
          <w:i/>
          <w:iCs/>
        </w:rPr>
        <w:t xml:space="preserve">sword of Jehovah?  </w:t>
      </w:r>
      <w:r w:rsidRPr="00885DC9">
        <w:rPr>
          <w:rFonts w:ascii="Arial" w:hAnsi="Arial" w:cs="Arial"/>
        </w:rPr>
        <w:t>“Absolutely none!” is the correct answer. So why was Nineveh urged to prepare for battle if it was such an utterly useless endeavor?  Perhaps</w:t>
      </w:r>
      <w:r w:rsidR="004F2DA5">
        <w:rPr>
          <w:rFonts w:ascii="Arial" w:hAnsi="Arial" w:cs="Arial"/>
        </w:rPr>
        <w:t>, though since the text does not provide a clear answer,</w:t>
      </w:r>
      <w:r w:rsidRPr="00885DC9">
        <w:rPr>
          <w:rFonts w:ascii="Arial" w:hAnsi="Arial" w:cs="Arial"/>
        </w:rPr>
        <w:t xml:space="preserve"> Jehovah wanted Nineveh to prepare so that they could not later say that His utter destruction of them was due only to their being surprised by the attack.  Also remember the arrogant and boastful attitude of the Assyrians with regard to their power in might as expressed in </w:t>
      </w:r>
      <w:r w:rsidRPr="00885DC9">
        <w:rPr>
          <w:rFonts w:ascii="Arial" w:hAnsi="Arial" w:cs="Arial"/>
          <w:u w:val="single"/>
        </w:rPr>
        <w:t>Isa.10:12-19</w:t>
      </w:r>
      <w:r w:rsidRPr="00885DC9">
        <w:rPr>
          <w:rFonts w:ascii="Arial" w:hAnsi="Arial" w:cs="Arial"/>
        </w:rPr>
        <w:t>.  Let the</w:t>
      </w:r>
      <w:r w:rsidR="004F2DA5">
        <w:rPr>
          <w:rFonts w:ascii="Arial" w:hAnsi="Arial" w:cs="Arial"/>
        </w:rPr>
        <w:t>m</w:t>
      </w:r>
      <w:r w:rsidRPr="00885DC9">
        <w:rPr>
          <w:rFonts w:ascii="Arial" w:hAnsi="Arial" w:cs="Arial"/>
        </w:rPr>
        <w:t xml:space="preserve"> back their boast against the strength of Jehovah</w:t>
      </w:r>
      <w:r w:rsidR="004F2DA5">
        <w:rPr>
          <w:rFonts w:ascii="Arial" w:hAnsi="Arial" w:cs="Arial"/>
        </w:rPr>
        <w:t>!</w:t>
      </w:r>
      <w:r w:rsidRPr="00885DC9">
        <w:rPr>
          <w:rFonts w:ascii="Arial" w:hAnsi="Arial" w:cs="Arial"/>
        </w:rPr>
        <w:t xml:space="preserve"> </w:t>
      </w:r>
      <w:r w:rsidR="004F2DA5">
        <w:rPr>
          <w:rFonts w:ascii="Arial" w:hAnsi="Arial" w:cs="Arial"/>
        </w:rPr>
        <w:t xml:space="preserve"> Though suppositional, this answer seems as good as any other. </w:t>
      </w:r>
    </w:p>
    <w:p w14:paraId="06D89ED3" w14:textId="19E22450" w:rsidR="00885DC9" w:rsidRPr="00885DC9" w:rsidRDefault="00885DC9" w:rsidP="00885DC9">
      <w:pPr>
        <w:pStyle w:val="Footer"/>
        <w:tabs>
          <w:tab w:val="clear" w:pos="4320"/>
          <w:tab w:val="clear" w:pos="8640"/>
        </w:tabs>
        <w:spacing w:after="120"/>
        <w:rPr>
          <w:rFonts w:ascii="Arial" w:hAnsi="Arial" w:cs="Arial"/>
        </w:rPr>
      </w:pPr>
      <w:r w:rsidRPr="00885DC9">
        <w:rPr>
          <w:rFonts w:ascii="Arial" w:hAnsi="Arial" w:cs="Arial"/>
        </w:rPr>
        <w:t xml:space="preserve">In </w:t>
      </w:r>
      <w:r w:rsidRPr="00885DC9">
        <w:rPr>
          <w:rFonts w:ascii="Arial" w:hAnsi="Arial" w:cs="Arial"/>
          <w:b/>
          <w:bCs/>
          <w:u w:val="single"/>
        </w:rPr>
        <w:t>v.2</w:t>
      </w:r>
      <w:r w:rsidRPr="00885DC9">
        <w:rPr>
          <w:rFonts w:ascii="Arial" w:hAnsi="Arial" w:cs="Arial"/>
        </w:rPr>
        <w:t xml:space="preserve">, it is important to realize that </w:t>
      </w:r>
      <w:r w:rsidRPr="004F2DA5">
        <w:rPr>
          <w:rFonts w:ascii="Arial" w:hAnsi="Arial" w:cs="Arial"/>
          <w:i/>
        </w:rPr>
        <w:t>“Jacob”</w:t>
      </w:r>
      <w:r w:rsidRPr="00885DC9">
        <w:rPr>
          <w:rFonts w:ascii="Arial" w:hAnsi="Arial" w:cs="Arial"/>
        </w:rPr>
        <w:t xml:space="preserve"> and </w:t>
      </w:r>
      <w:r w:rsidRPr="004F2DA5">
        <w:rPr>
          <w:rFonts w:ascii="Arial" w:hAnsi="Arial" w:cs="Arial"/>
          <w:i/>
        </w:rPr>
        <w:t>“Israel”</w:t>
      </w:r>
      <w:r w:rsidRPr="00885DC9">
        <w:rPr>
          <w:rFonts w:ascii="Arial" w:hAnsi="Arial" w:cs="Arial"/>
        </w:rPr>
        <w:t xml:space="preserve"> are not being used separately to represent Judah and Israel, for Israel had already been destroyed.  Instead, remember that </w:t>
      </w:r>
      <w:r w:rsidRPr="004F2DA5">
        <w:rPr>
          <w:rFonts w:ascii="Arial" w:hAnsi="Arial" w:cs="Arial"/>
          <w:i/>
        </w:rPr>
        <w:t>“Jacob”</w:t>
      </w:r>
      <w:r w:rsidRPr="00885DC9">
        <w:rPr>
          <w:rFonts w:ascii="Arial" w:hAnsi="Arial" w:cs="Arial"/>
        </w:rPr>
        <w:t xml:space="preserve"> was the </w:t>
      </w:r>
      <w:r w:rsidRPr="00885DC9">
        <w:rPr>
          <w:rFonts w:ascii="Arial" w:hAnsi="Arial" w:cs="Arial"/>
          <w:i/>
          <w:iCs/>
        </w:rPr>
        <w:t xml:space="preserve">natural </w:t>
      </w:r>
      <w:r w:rsidRPr="00885DC9">
        <w:rPr>
          <w:rFonts w:ascii="Arial" w:hAnsi="Arial" w:cs="Arial"/>
        </w:rPr>
        <w:t xml:space="preserve">name and </w:t>
      </w:r>
      <w:r w:rsidRPr="004F2DA5">
        <w:rPr>
          <w:rFonts w:ascii="Arial" w:hAnsi="Arial" w:cs="Arial"/>
          <w:i/>
        </w:rPr>
        <w:t>“Israel”</w:t>
      </w:r>
      <w:r w:rsidRPr="00885DC9">
        <w:rPr>
          <w:rFonts w:ascii="Arial" w:hAnsi="Arial" w:cs="Arial"/>
        </w:rPr>
        <w:t xml:space="preserve"> was the </w:t>
      </w:r>
      <w:r w:rsidRPr="00885DC9">
        <w:rPr>
          <w:rFonts w:ascii="Arial" w:hAnsi="Arial" w:cs="Arial"/>
          <w:i/>
          <w:iCs/>
        </w:rPr>
        <w:t xml:space="preserve">spiritual </w:t>
      </w:r>
      <w:r w:rsidRPr="00885DC9">
        <w:rPr>
          <w:rFonts w:ascii="Arial" w:hAnsi="Arial" w:cs="Arial"/>
        </w:rPr>
        <w:t xml:space="preserve">name given the nation by Jehovah.  The verse specifies that </w:t>
      </w:r>
      <w:r w:rsidRPr="00885DC9">
        <w:rPr>
          <w:rFonts w:ascii="Arial" w:hAnsi="Arial" w:cs="Arial"/>
          <w:i/>
          <w:iCs/>
        </w:rPr>
        <w:t xml:space="preserve">Jacob/Israel </w:t>
      </w:r>
      <w:r w:rsidRPr="00885DC9">
        <w:rPr>
          <w:rFonts w:ascii="Arial" w:hAnsi="Arial" w:cs="Arial"/>
        </w:rPr>
        <w:t xml:space="preserve">would be returned to splendor despite the devastation other nations had brought upon them.  While their involvement with other nations had indeed resulted in </w:t>
      </w:r>
      <w:r w:rsidRPr="00885DC9">
        <w:rPr>
          <w:rFonts w:ascii="Arial" w:hAnsi="Arial" w:cs="Arial"/>
          <w:i/>
          <w:iCs/>
        </w:rPr>
        <w:t xml:space="preserve">physical </w:t>
      </w:r>
      <w:r w:rsidRPr="00885DC9">
        <w:rPr>
          <w:rFonts w:ascii="Arial" w:hAnsi="Arial" w:cs="Arial"/>
        </w:rPr>
        <w:t xml:space="preserve">and </w:t>
      </w:r>
      <w:r w:rsidRPr="00885DC9">
        <w:rPr>
          <w:rFonts w:ascii="Arial" w:hAnsi="Arial" w:cs="Arial"/>
          <w:i/>
          <w:iCs/>
        </w:rPr>
        <w:t xml:space="preserve">spiritual </w:t>
      </w:r>
      <w:r w:rsidRPr="00885DC9">
        <w:rPr>
          <w:rFonts w:ascii="Arial" w:hAnsi="Arial" w:cs="Arial"/>
        </w:rPr>
        <w:t xml:space="preserve">devastation, the rejuvenation here predicted must be </w:t>
      </w:r>
      <w:r w:rsidRPr="00885DC9">
        <w:rPr>
          <w:rFonts w:ascii="Arial" w:hAnsi="Arial" w:cs="Arial"/>
          <w:i/>
          <w:iCs/>
        </w:rPr>
        <w:t xml:space="preserve">spiritual </w:t>
      </w:r>
      <w:r w:rsidRPr="00885DC9">
        <w:rPr>
          <w:rFonts w:ascii="Arial" w:hAnsi="Arial" w:cs="Arial"/>
        </w:rPr>
        <w:t xml:space="preserve">since the physical nation never enjoyed such a renewal to its former glory and splendor. </w:t>
      </w:r>
    </w:p>
    <w:p w14:paraId="3F73003E" w14:textId="601D0A49" w:rsidR="00885DC9" w:rsidRPr="00885DC9" w:rsidRDefault="00885DC9" w:rsidP="00885DC9">
      <w:pPr>
        <w:pStyle w:val="Footer"/>
        <w:tabs>
          <w:tab w:val="clear" w:pos="4320"/>
          <w:tab w:val="clear" w:pos="8640"/>
        </w:tabs>
        <w:spacing w:after="120"/>
        <w:rPr>
          <w:rFonts w:ascii="Arial" w:hAnsi="Arial" w:cs="Arial"/>
        </w:rPr>
      </w:pPr>
      <w:r w:rsidRPr="00885DC9">
        <w:rPr>
          <w:rFonts w:ascii="Arial" w:hAnsi="Arial" w:cs="Arial"/>
        </w:rPr>
        <w:t xml:space="preserve">The </w:t>
      </w:r>
      <w:r w:rsidRPr="00885DC9">
        <w:rPr>
          <w:rFonts w:ascii="Arial" w:hAnsi="Arial" w:cs="Arial"/>
          <w:i/>
          <w:iCs/>
        </w:rPr>
        <w:t xml:space="preserve">“one who scatters” </w:t>
      </w:r>
      <w:r w:rsidRPr="00885DC9">
        <w:rPr>
          <w:rFonts w:ascii="Arial" w:hAnsi="Arial" w:cs="Arial"/>
        </w:rPr>
        <w:t xml:space="preserve">from </w:t>
      </w:r>
      <w:r w:rsidRPr="00885DC9">
        <w:rPr>
          <w:rFonts w:ascii="Arial" w:hAnsi="Arial" w:cs="Arial"/>
          <w:u w:val="single"/>
        </w:rPr>
        <w:t>v.1</w:t>
      </w:r>
      <w:r w:rsidRPr="00885DC9">
        <w:rPr>
          <w:rFonts w:ascii="Arial" w:hAnsi="Arial" w:cs="Arial"/>
        </w:rPr>
        <w:t xml:space="preserve"> is now further identified as having </w:t>
      </w:r>
      <w:r w:rsidRPr="00885DC9">
        <w:rPr>
          <w:rFonts w:ascii="Arial" w:hAnsi="Arial" w:cs="Arial"/>
          <w:i/>
          <w:iCs/>
        </w:rPr>
        <w:t xml:space="preserve">red shields </w:t>
      </w:r>
      <w:r w:rsidRPr="00885DC9">
        <w:rPr>
          <w:rFonts w:ascii="Arial" w:hAnsi="Arial" w:cs="Arial"/>
        </w:rPr>
        <w:t xml:space="preserve">and being </w:t>
      </w:r>
      <w:r w:rsidRPr="00885DC9">
        <w:rPr>
          <w:rFonts w:ascii="Arial" w:hAnsi="Arial" w:cs="Arial"/>
          <w:i/>
          <w:iCs/>
        </w:rPr>
        <w:t xml:space="preserve">“dressed in scarlet,” </w:t>
      </w:r>
      <w:r w:rsidRPr="00885DC9">
        <w:rPr>
          <w:rFonts w:ascii="Arial" w:hAnsi="Arial" w:cs="Arial"/>
          <w:b/>
          <w:bCs/>
          <w:u w:val="single"/>
        </w:rPr>
        <w:t>v.3</w:t>
      </w:r>
      <w:r w:rsidRPr="00885DC9">
        <w:rPr>
          <w:rFonts w:ascii="Arial" w:hAnsi="Arial" w:cs="Arial"/>
        </w:rPr>
        <w:t xml:space="preserve">.  This seems to also point toward the Chaldeans (Babylonians) and Nebuchadnezzar since they evidently most often wore red into battle, </w:t>
      </w:r>
      <w:r w:rsidRPr="00885DC9">
        <w:rPr>
          <w:rFonts w:ascii="Arial" w:hAnsi="Arial" w:cs="Arial"/>
          <w:u w:val="single"/>
        </w:rPr>
        <w:t>cf. Ezk.23:14</w:t>
      </w:r>
      <w:r w:rsidR="004F2DA5">
        <w:rPr>
          <w:rFonts w:ascii="Arial" w:hAnsi="Arial" w:cs="Arial"/>
        </w:rPr>
        <w:t xml:space="preserve">.  The </w:t>
      </w:r>
      <w:r w:rsidRPr="00885DC9">
        <w:rPr>
          <w:rFonts w:ascii="Arial" w:hAnsi="Arial" w:cs="Arial"/>
        </w:rPr>
        <w:t xml:space="preserve">vividness of the picture given by Nahum </w:t>
      </w:r>
      <w:r w:rsidR="004F2DA5">
        <w:rPr>
          <w:rFonts w:ascii="Arial" w:hAnsi="Arial" w:cs="Arial"/>
        </w:rPr>
        <w:t xml:space="preserve">is probably intend </w:t>
      </w:r>
      <w:r w:rsidRPr="00885DC9">
        <w:rPr>
          <w:rFonts w:ascii="Arial" w:hAnsi="Arial" w:cs="Arial"/>
        </w:rPr>
        <w:t xml:space="preserve">to invoke fear in the Assyrians.  They have long terrorized their enemies with great ferocity, and now it is their turn to be afraid.  The weaponry of Nebuchadnezzar’s army is compared to </w:t>
      </w:r>
      <w:r w:rsidRPr="00885DC9">
        <w:rPr>
          <w:rFonts w:ascii="Arial" w:hAnsi="Arial" w:cs="Arial"/>
          <w:i/>
          <w:iCs/>
        </w:rPr>
        <w:t xml:space="preserve">lightening flashes </w:t>
      </w:r>
      <w:r w:rsidRPr="00885DC9">
        <w:rPr>
          <w:rFonts w:ascii="Arial" w:hAnsi="Arial" w:cs="Arial"/>
        </w:rPr>
        <w:t xml:space="preserve">and </w:t>
      </w:r>
      <w:r w:rsidRPr="00885DC9">
        <w:rPr>
          <w:rFonts w:ascii="Arial" w:hAnsi="Arial" w:cs="Arial"/>
          <w:i/>
          <w:iCs/>
        </w:rPr>
        <w:t xml:space="preserve">torches </w:t>
      </w:r>
      <w:r w:rsidRPr="00885DC9">
        <w:rPr>
          <w:rFonts w:ascii="Arial" w:hAnsi="Arial" w:cs="Arial"/>
        </w:rPr>
        <w:t xml:space="preserve">as they rush through the streets of Nineveh, </w:t>
      </w:r>
      <w:r w:rsidRPr="00885DC9">
        <w:rPr>
          <w:rFonts w:ascii="Arial" w:hAnsi="Arial" w:cs="Arial"/>
          <w:b/>
          <w:bCs/>
          <w:u w:val="single"/>
        </w:rPr>
        <w:t>v.4</w:t>
      </w:r>
      <w:r w:rsidRPr="00885DC9">
        <w:rPr>
          <w:rFonts w:ascii="Arial" w:hAnsi="Arial" w:cs="Arial"/>
        </w:rPr>
        <w:t xml:space="preserve">.  The </w:t>
      </w:r>
      <w:r w:rsidRPr="00885DC9">
        <w:rPr>
          <w:rFonts w:ascii="Arial" w:hAnsi="Arial" w:cs="Arial"/>
          <w:i/>
          <w:iCs/>
        </w:rPr>
        <w:t xml:space="preserve">suddenness </w:t>
      </w:r>
      <w:r w:rsidRPr="00885DC9">
        <w:rPr>
          <w:rFonts w:ascii="Arial" w:hAnsi="Arial" w:cs="Arial"/>
        </w:rPr>
        <w:t xml:space="preserve">and gleaming </w:t>
      </w:r>
      <w:r w:rsidRPr="00885DC9">
        <w:rPr>
          <w:rFonts w:ascii="Arial" w:hAnsi="Arial" w:cs="Arial"/>
          <w:i/>
          <w:iCs/>
        </w:rPr>
        <w:t xml:space="preserve">brilliance </w:t>
      </w:r>
      <w:r w:rsidRPr="00885DC9">
        <w:rPr>
          <w:rFonts w:ascii="Arial" w:hAnsi="Arial" w:cs="Arial"/>
        </w:rPr>
        <w:t>of the attack is readily apparent from these verses.</w:t>
      </w:r>
    </w:p>
    <w:p w14:paraId="7505073A" w14:textId="612B71F0" w:rsidR="00885DC9" w:rsidRPr="00885DC9" w:rsidRDefault="00885DC9" w:rsidP="00885DC9">
      <w:pPr>
        <w:pStyle w:val="Footer"/>
        <w:tabs>
          <w:tab w:val="clear" w:pos="4320"/>
          <w:tab w:val="clear" w:pos="8640"/>
        </w:tabs>
        <w:spacing w:after="120"/>
        <w:rPr>
          <w:rFonts w:ascii="Arial" w:hAnsi="Arial" w:cs="Arial"/>
        </w:rPr>
      </w:pPr>
      <w:r w:rsidRPr="00885DC9">
        <w:rPr>
          <w:rFonts w:ascii="Arial" w:hAnsi="Arial" w:cs="Arial"/>
          <w:i/>
          <w:iCs/>
        </w:rPr>
        <w:t>“He remembers his nobles,”</w:t>
      </w:r>
      <w:r w:rsidRPr="00885DC9">
        <w:rPr>
          <w:rFonts w:ascii="Arial" w:hAnsi="Arial" w:cs="Arial"/>
        </w:rPr>
        <w:t xml:space="preserve"> in </w:t>
      </w:r>
      <w:r w:rsidRPr="00885DC9">
        <w:rPr>
          <w:rFonts w:ascii="Arial" w:hAnsi="Arial" w:cs="Arial"/>
          <w:b/>
          <w:bCs/>
          <w:u w:val="single"/>
        </w:rPr>
        <w:t>v.5</w:t>
      </w:r>
      <w:r w:rsidRPr="00885DC9">
        <w:rPr>
          <w:rFonts w:ascii="Arial" w:hAnsi="Arial" w:cs="Arial"/>
        </w:rPr>
        <w:t>, is thought by some to still be referenci</w:t>
      </w:r>
      <w:r w:rsidR="00A41EDB">
        <w:rPr>
          <w:rFonts w:ascii="Arial" w:hAnsi="Arial" w:cs="Arial"/>
        </w:rPr>
        <w:t>ng Nebuchadnezzar as he attacks,  b</w:t>
      </w:r>
      <w:r w:rsidRPr="00885DC9">
        <w:rPr>
          <w:rFonts w:ascii="Arial" w:hAnsi="Arial" w:cs="Arial"/>
        </w:rPr>
        <w:t xml:space="preserve">ut it more probably refers to the king of Nineveh as he continues to rush in preparation for the attack which has already begun.  The rest of the verse seems to support this explanation.  </w:t>
      </w:r>
      <w:r w:rsidR="00A41EDB">
        <w:rPr>
          <w:rFonts w:ascii="Arial" w:hAnsi="Arial" w:cs="Arial"/>
        </w:rPr>
        <w:t xml:space="preserve">It hardly seems to fit with the trained and fierce Babylonian soldiers of </w:t>
      </w:r>
      <w:r w:rsidR="00A41EDB">
        <w:rPr>
          <w:rFonts w:ascii="Arial" w:hAnsi="Arial" w:cs="Arial"/>
          <w:u w:val="single"/>
        </w:rPr>
        <w:t>v.3</w:t>
      </w:r>
      <w:r w:rsidR="00A41EDB">
        <w:rPr>
          <w:rFonts w:ascii="Arial" w:hAnsi="Arial" w:cs="Arial"/>
        </w:rPr>
        <w:t>.  Why would they</w:t>
      </w:r>
      <w:r w:rsidRPr="00885DC9">
        <w:rPr>
          <w:rFonts w:ascii="Arial" w:hAnsi="Arial" w:cs="Arial"/>
        </w:rPr>
        <w:t xml:space="preserve"> </w:t>
      </w:r>
      <w:r w:rsidRPr="00885DC9">
        <w:rPr>
          <w:rFonts w:ascii="Arial" w:hAnsi="Arial" w:cs="Arial"/>
          <w:i/>
          <w:iCs/>
        </w:rPr>
        <w:t>“stumble in their march</w:t>
      </w:r>
      <w:r w:rsidR="00A41EDB">
        <w:rPr>
          <w:rFonts w:ascii="Arial" w:hAnsi="Arial" w:cs="Arial"/>
          <w:i/>
          <w:iCs/>
        </w:rPr>
        <w:t>,</w:t>
      </w:r>
      <w:r w:rsidRPr="00885DC9">
        <w:rPr>
          <w:rFonts w:ascii="Arial" w:hAnsi="Arial" w:cs="Arial"/>
          <w:i/>
          <w:iCs/>
        </w:rPr>
        <w:t>”</w:t>
      </w:r>
      <w:r w:rsidR="00A41EDB">
        <w:rPr>
          <w:rFonts w:ascii="Arial" w:hAnsi="Arial" w:cs="Arial"/>
        </w:rPr>
        <w:t xml:space="preserve">  o</w:t>
      </w:r>
      <w:r w:rsidRPr="00885DC9">
        <w:rPr>
          <w:rFonts w:ascii="Arial" w:hAnsi="Arial" w:cs="Arial"/>
        </w:rPr>
        <w:t xml:space="preserve">r </w:t>
      </w:r>
      <w:r w:rsidRPr="00885DC9">
        <w:rPr>
          <w:rFonts w:ascii="Arial" w:hAnsi="Arial" w:cs="Arial"/>
          <w:i/>
          <w:iCs/>
        </w:rPr>
        <w:t>“hurry to her wall”</w:t>
      </w:r>
      <w:r w:rsidRPr="00A41EDB">
        <w:rPr>
          <w:rFonts w:ascii="Arial" w:hAnsi="Arial" w:cs="Arial"/>
          <w:i/>
        </w:rPr>
        <w:t>?</w:t>
      </w:r>
      <w:r w:rsidRPr="00885DC9">
        <w:rPr>
          <w:rFonts w:ascii="Arial" w:hAnsi="Arial" w:cs="Arial"/>
        </w:rPr>
        <w:t xml:space="preserve">  </w:t>
      </w:r>
      <w:r w:rsidR="00A41EDB">
        <w:rPr>
          <w:rFonts w:ascii="Arial" w:hAnsi="Arial" w:cs="Arial"/>
        </w:rPr>
        <w:t xml:space="preserve">However, Assyrian </w:t>
      </w:r>
      <w:r w:rsidR="00A41EDB">
        <w:rPr>
          <w:rFonts w:ascii="Arial" w:hAnsi="Arial" w:cs="Arial"/>
          <w:i/>
        </w:rPr>
        <w:t xml:space="preserve">“nobles”- </w:t>
      </w:r>
      <w:r w:rsidR="00A41EDB">
        <w:rPr>
          <w:rFonts w:ascii="Arial" w:hAnsi="Arial" w:cs="Arial"/>
        </w:rPr>
        <w:t xml:space="preserve">untrained and ill-prepared for battle might well </w:t>
      </w:r>
      <w:r w:rsidR="00A41EDB">
        <w:rPr>
          <w:rFonts w:ascii="Arial" w:hAnsi="Arial" w:cs="Arial"/>
          <w:i/>
        </w:rPr>
        <w:t xml:space="preserve">stumble </w:t>
      </w:r>
      <w:r w:rsidR="00A41EDB">
        <w:rPr>
          <w:rFonts w:ascii="Arial" w:hAnsi="Arial" w:cs="Arial"/>
        </w:rPr>
        <w:t xml:space="preserve">as they </w:t>
      </w:r>
      <w:r w:rsidR="00A41EDB">
        <w:rPr>
          <w:rFonts w:ascii="Arial" w:hAnsi="Arial" w:cs="Arial"/>
          <w:i/>
        </w:rPr>
        <w:t xml:space="preserve">hurridly </w:t>
      </w:r>
      <w:r w:rsidR="00A41EDB">
        <w:rPr>
          <w:rFonts w:ascii="Arial" w:hAnsi="Arial" w:cs="Arial"/>
        </w:rPr>
        <w:t xml:space="preserve">and in panic made their way to defensive positions. </w:t>
      </w:r>
      <w:r w:rsidRPr="00885DC9">
        <w:rPr>
          <w:rFonts w:ascii="Arial" w:hAnsi="Arial" w:cs="Arial"/>
        </w:rPr>
        <w:t xml:space="preserve">The </w:t>
      </w:r>
      <w:r w:rsidRPr="00885DC9">
        <w:rPr>
          <w:rFonts w:ascii="Arial" w:hAnsi="Arial" w:cs="Arial"/>
          <w:i/>
          <w:iCs/>
        </w:rPr>
        <w:t xml:space="preserve">“mantelet” </w:t>
      </w:r>
      <w:r w:rsidRPr="00885DC9">
        <w:rPr>
          <w:rFonts w:ascii="Arial" w:hAnsi="Arial" w:cs="Arial"/>
        </w:rPr>
        <w:t xml:space="preserve">mentioned in the verse, marginally identified as a </w:t>
      </w:r>
      <w:r w:rsidRPr="00885DC9">
        <w:rPr>
          <w:rFonts w:ascii="Arial" w:hAnsi="Arial" w:cs="Arial"/>
          <w:i/>
          <w:iCs/>
        </w:rPr>
        <w:t xml:space="preserve">covering </w:t>
      </w:r>
      <w:r w:rsidRPr="00885DC9">
        <w:rPr>
          <w:rFonts w:ascii="Arial" w:hAnsi="Arial" w:cs="Arial"/>
        </w:rPr>
        <w:t xml:space="preserve">used in a siege, seems to refer to some sort of </w:t>
      </w:r>
      <w:r w:rsidRPr="00885DC9">
        <w:rPr>
          <w:rFonts w:ascii="Arial" w:hAnsi="Arial" w:cs="Arial"/>
          <w:i/>
          <w:iCs/>
        </w:rPr>
        <w:t xml:space="preserve">covered structure </w:t>
      </w:r>
      <w:r w:rsidRPr="00885DC9">
        <w:rPr>
          <w:rFonts w:ascii="Arial" w:hAnsi="Arial" w:cs="Arial"/>
        </w:rPr>
        <w:t>which wa</w:t>
      </w:r>
      <w:r w:rsidR="00A41EDB">
        <w:rPr>
          <w:rFonts w:ascii="Arial" w:hAnsi="Arial" w:cs="Arial"/>
        </w:rPr>
        <w:t>s rolled up to the wall on four or six</w:t>
      </w:r>
      <w:r w:rsidRPr="00885DC9">
        <w:rPr>
          <w:rFonts w:ascii="Arial" w:hAnsi="Arial" w:cs="Arial"/>
        </w:rPr>
        <w:t xml:space="preserve"> wheels.  Inside, or under the </w:t>
      </w:r>
      <w:r w:rsidRPr="00885DC9">
        <w:rPr>
          <w:rFonts w:ascii="Arial" w:hAnsi="Arial" w:cs="Arial"/>
          <w:i/>
          <w:iCs/>
        </w:rPr>
        <w:t xml:space="preserve">covering </w:t>
      </w:r>
      <w:r w:rsidRPr="00885DC9">
        <w:rPr>
          <w:rFonts w:ascii="Arial" w:hAnsi="Arial" w:cs="Arial"/>
        </w:rPr>
        <w:t xml:space="preserve">of the structure, men were thus protected from spears, arrows, and stones coming from the wall above.  </w:t>
      </w:r>
      <w:r w:rsidR="00B06222">
        <w:rPr>
          <w:rFonts w:ascii="Arial" w:hAnsi="Arial" w:cs="Arial"/>
        </w:rPr>
        <w:t>Also, s</w:t>
      </w:r>
      <w:r w:rsidRPr="00885DC9">
        <w:rPr>
          <w:rFonts w:ascii="Arial" w:hAnsi="Arial" w:cs="Arial"/>
        </w:rPr>
        <w:t xml:space="preserve">ome </w:t>
      </w:r>
      <w:r w:rsidRPr="00885DC9">
        <w:rPr>
          <w:rFonts w:ascii="Arial" w:hAnsi="Arial" w:cs="Arial"/>
          <w:i/>
          <w:iCs/>
        </w:rPr>
        <w:t xml:space="preserve">mantelets </w:t>
      </w:r>
      <w:r w:rsidRPr="00885DC9">
        <w:rPr>
          <w:rFonts w:ascii="Arial" w:hAnsi="Arial" w:cs="Arial"/>
        </w:rPr>
        <w:t>seem to have been</w:t>
      </w:r>
      <w:r w:rsidR="00B06222">
        <w:rPr>
          <w:rFonts w:ascii="Arial" w:hAnsi="Arial" w:cs="Arial"/>
        </w:rPr>
        <w:t xml:space="preserve"> </w:t>
      </w:r>
      <w:r w:rsidRPr="00885DC9">
        <w:rPr>
          <w:rFonts w:ascii="Arial" w:hAnsi="Arial" w:cs="Arial"/>
        </w:rPr>
        <w:t xml:space="preserve">a </w:t>
      </w:r>
      <w:r w:rsidRPr="00885DC9">
        <w:rPr>
          <w:rFonts w:ascii="Arial" w:hAnsi="Arial" w:cs="Arial"/>
          <w:i/>
          <w:iCs/>
        </w:rPr>
        <w:t xml:space="preserve">covering </w:t>
      </w:r>
      <w:r w:rsidRPr="00885DC9">
        <w:rPr>
          <w:rFonts w:ascii="Arial" w:hAnsi="Arial" w:cs="Arial"/>
        </w:rPr>
        <w:t xml:space="preserve">over </w:t>
      </w:r>
      <w:r w:rsidR="00B06222">
        <w:rPr>
          <w:rFonts w:ascii="Arial" w:hAnsi="Arial" w:cs="Arial"/>
        </w:rPr>
        <w:t xml:space="preserve">battering rams </w:t>
      </w:r>
      <w:r w:rsidRPr="00885DC9">
        <w:rPr>
          <w:rFonts w:ascii="Arial" w:hAnsi="Arial" w:cs="Arial"/>
        </w:rPr>
        <w:t xml:space="preserve">to protect the operators as they </w:t>
      </w:r>
      <w:r w:rsidR="00B06222">
        <w:rPr>
          <w:rFonts w:ascii="Arial" w:hAnsi="Arial" w:cs="Arial"/>
        </w:rPr>
        <w:t xml:space="preserve">came near </w:t>
      </w:r>
      <w:r w:rsidRPr="00885DC9">
        <w:rPr>
          <w:rFonts w:ascii="Arial" w:hAnsi="Arial" w:cs="Arial"/>
        </w:rPr>
        <w:t xml:space="preserve">to breach </w:t>
      </w:r>
      <w:r w:rsidR="00B06222">
        <w:rPr>
          <w:rFonts w:ascii="Arial" w:hAnsi="Arial" w:cs="Arial"/>
        </w:rPr>
        <w:t>a city wall</w:t>
      </w:r>
      <w:r w:rsidRPr="00885DC9">
        <w:rPr>
          <w:rFonts w:ascii="Arial" w:hAnsi="Arial" w:cs="Arial"/>
        </w:rPr>
        <w:t xml:space="preserve">.  </w:t>
      </w:r>
      <w:r w:rsidR="00B06222">
        <w:rPr>
          <w:rFonts w:ascii="Arial" w:hAnsi="Arial" w:cs="Arial"/>
        </w:rPr>
        <w:t xml:space="preserve">Thus, these hapless </w:t>
      </w:r>
      <w:r w:rsidR="00B06222">
        <w:rPr>
          <w:rFonts w:ascii="Arial" w:hAnsi="Arial" w:cs="Arial"/>
          <w:i/>
        </w:rPr>
        <w:t xml:space="preserve">nobles “hurry to her </w:t>
      </w:r>
      <w:r w:rsidR="00B06222">
        <w:rPr>
          <w:rFonts w:ascii="Arial" w:hAnsi="Arial" w:cs="Arial"/>
        </w:rPr>
        <w:t xml:space="preserve">(the </w:t>
      </w:r>
      <w:r w:rsidR="00B06222">
        <w:rPr>
          <w:rFonts w:ascii="Arial" w:hAnsi="Arial" w:cs="Arial"/>
          <w:i/>
        </w:rPr>
        <w:t>city</w:t>
      </w:r>
      <w:r w:rsidR="00B06222">
        <w:rPr>
          <w:rFonts w:ascii="Arial" w:hAnsi="Arial" w:cs="Arial"/>
        </w:rPr>
        <w:t xml:space="preserve">) </w:t>
      </w:r>
      <w:r w:rsidR="00B06222">
        <w:rPr>
          <w:rFonts w:ascii="Arial" w:hAnsi="Arial" w:cs="Arial"/>
          <w:i/>
        </w:rPr>
        <w:t xml:space="preserve">wall” </w:t>
      </w:r>
      <w:r w:rsidR="00B06222">
        <w:rPr>
          <w:rFonts w:ascii="Arial" w:hAnsi="Arial" w:cs="Arial"/>
        </w:rPr>
        <w:t xml:space="preserve">since the enemy has already come near enough to lay seige equipment and its </w:t>
      </w:r>
      <w:r w:rsidR="00B06222">
        <w:rPr>
          <w:rFonts w:ascii="Arial" w:hAnsi="Arial" w:cs="Arial"/>
          <w:i/>
        </w:rPr>
        <w:t xml:space="preserve">covering </w:t>
      </w:r>
      <w:r w:rsidR="00B06222">
        <w:rPr>
          <w:rFonts w:ascii="Arial" w:hAnsi="Arial" w:cs="Arial"/>
        </w:rPr>
        <w:t xml:space="preserve">next to the wall itself. </w:t>
      </w:r>
    </w:p>
    <w:p w14:paraId="7B590FCB" w14:textId="2FBBED2C" w:rsidR="00885DC9" w:rsidRPr="00885DC9" w:rsidRDefault="00B06222" w:rsidP="00885DC9">
      <w:pPr>
        <w:pStyle w:val="Footer"/>
        <w:tabs>
          <w:tab w:val="clear" w:pos="4320"/>
          <w:tab w:val="clear" w:pos="8640"/>
        </w:tabs>
        <w:spacing w:after="120"/>
        <w:rPr>
          <w:rFonts w:ascii="Arial" w:hAnsi="Arial" w:cs="Arial"/>
          <w:i/>
          <w:iCs/>
        </w:rPr>
      </w:pPr>
      <w:r>
        <w:rPr>
          <w:rFonts w:ascii="Arial" w:hAnsi="Arial" w:cs="Arial"/>
          <w:b/>
          <w:bCs/>
          <w:u w:val="single"/>
        </w:rPr>
        <w:t>V.6</w:t>
      </w:r>
      <w:r w:rsidR="00885DC9" w:rsidRPr="00885DC9">
        <w:rPr>
          <w:rFonts w:ascii="Arial" w:hAnsi="Arial" w:cs="Arial"/>
        </w:rPr>
        <w:t xml:space="preserve"> is taken </w:t>
      </w:r>
      <w:r w:rsidR="00885DC9" w:rsidRPr="00885DC9">
        <w:rPr>
          <w:rFonts w:ascii="Arial" w:hAnsi="Arial" w:cs="Arial"/>
          <w:i/>
          <w:iCs/>
        </w:rPr>
        <w:t xml:space="preserve">literally </w:t>
      </w:r>
      <w:r w:rsidR="00885DC9" w:rsidRPr="00885DC9">
        <w:rPr>
          <w:rFonts w:ascii="Arial" w:hAnsi="Arial" w:cs="Arial"/>
        </w:rPr>
        <w:t xml:space="preserve">by some, and </w:t>
      </w:r>
      <w:r w:rsidR="00885DC9" w:rsidRPr="00885DC9">
        <w:rPr>
          <w:rFonts w:ascii="Arial" w:hAnsi="Arial" w:cs="Arial"/>
          <w:i/>
          <w:iCs/>
        </w:rPr>
        <w:t xml:space="preserve">figuratively </w:t>
      </w:r>
      <w:r w:rsidR="00885DC9" w:rsidRPr="00885DC9">
        <w:rPr>
          <w:rFonts w:ascii="Arial" w:hAnsi="Arial" w:cs="Arial"/>
        </w:rPr>
        <w:t>by others.  At least one ancient historian, Diodorus Siculus, claims that</w:t>
      </w:r>
      <w:r>
        <w:rPr>
          <w:rFonts w:ascii="Arial" w:hAnsi="Arial" w:cs="Arial"/>
        </w:rPr>
        <w:t>,</w:t>
      </w:r>
      <w:r w:rsidR="00885DC9" w:rsidRPr="00885DC9">
        <w:rPr>
          <w:rFonts w:ascii="Arial" w:hAnsi="Arial" w:cs="Arial"/>
        </w:rPr>
        <w:t xml:space="preserve"> due to heavy rainfall that year, the rivers Khosr and Tigris overflowed and destroyed a portion of the wall around Nineveh, thus allowing the invaders to access the city.  Perhaps a more reliable and likely interpretation is that through Jehovah’s assistance, the Babylonians will </w:t>
      </w:r>
      <w:r w:rsidR="00885DC9" w:rsidRPr="00885DC9">
        <w:rPr>
          <w:rFonts w:ascii="Arial" w:hAnsi="Arial" w:cs="Arial"/>
          <w:i/>
          <w:iCs/>
        </w:rPr>
        <w:t xml:space="preserve">overflow </w:t>
      </w:r>
      <w:r w:rsidR="00885DC9" w:rsidRPr="00885DC9">
        <w:rPr>
          <w:rFonts w:ascii="Arial" w:hAnsi="Arial" w:cs="Arial"/>
        </w:rPr>
        <w:t xml:space="preserve">and </w:t>
      </w:r>
      <w:r w:rsidR="00885DC9" w:rsidRPr="00885DC9">
        <w:rPr>
          <w:rFonts w:ascii="Arial" w:hAnsi="Arial" w:cs="Arial"/>
          <w:i/>
          <w:iCs/>
        </w:rPr>
        <w:t xml:space="preserve">dissolve the palace </w:t>
      </w:r>
      <w:r w:rsidR="00885DC9" w:rsidRPr="00885DC9">
        <w:rPr>
          <w:rFonts w:ascii="Arial" w:hAnsi="Arial" w:cs="Arial"/>
        </w:rPr>
        <w:t>of Nineveh</w:t>
      </w:r>
      <w:r>
        <w:rPr>
          <w:rFonts w:ascii="Arial" w:hAnsi="Arial" w:cs="Arial"/>
        </w:rPr>
        <w:t xml:space="preserve"> </w:t>
      </w:r>
      <w:r w:rsidRPr="00B06222">
        <w:rPr>
          <w:rFonts w:ascii="Arial" w:hAnsi="Arial" w:cs="Arial"/>
        </w:rPr>
        <w:t>like</w:t>
      </w:r>
      <w:r>
        <w:rPr>
          <w:rFonts w:ascii="Arial" w:hAnsi="Arial" w:cs="Arial"/>
          <w:i/>
        </w:rPr>
        <w:t xml:space="preserve"> an overflowing river</w:t>
      </w:r>
      <w:r w:rsidR="00885DC9" w:rsidRPr="00885DC9">
        <w:rPr>
          <w:rFonts w:ascii="Arial" w:hAnsi="Arial" w:cs="Arial"/>
        </w:rPr>
        <w:t xml:space="preserve">.  </w:t>
      </w:r>
      <w:r>
        <w:rPr>
          <w:rFonts w:ascii="Arial" w:hAnsi="Arial" w:cs="Arial"/>
        </w:rPr>
        <w:t xml:space="preserve">Since God obviously controls and utilizes </w:t>
      </w:r>
      <w:r>
        <w:rPr>
          <w:rFonts w:ascii="Arial" w:hAnsi="Arial" w:cs="Arial"/>
          <w:i/>
        </w:rPr>
        <w:t xml:space="preserve">nature, </w:t>
      </w:r>
      <w:r>
        <w:rPr>
          <w:rFonts w:ascii="Arial" w:hAnsi="Arial" w:cs="Arial"/>
        </w:rPr>
        <w:t xml:space="preserve">either or both may have been involved. </w:t>
      </w:r>
      <w:r w:rsidR="00885DC9" w:rsidRPr="00885DC9">
        <w:rPr>
          <w:rFonts w:ascii="Arial" w:hAnsi="Arial" w:cs="Arial"/>
        </w:rPr>
        <w:t xml:space="preserve">Whatever the specific weapon utilized, God </w:t>
      </w:r>
      <w:r>
        <w:rPr>
          <w:rFonts w:ascii="Arial" w:hAnsi="Arial" w:cs="Arial"/>
        </w:rPr>
        <w:t>will cause</w:t>
      </w:r>
      <w:r w:rsidR="00885DC9" w:rsidRPr="00885DC9">
        <w:rPr>
          <w:rFonts w:ascii="Arial" w:hAnsi="Arial" w:cs="Arial"/>
        </w:rPr>
        <w:t xml:space="preserve"> Nineveh to be completely </w:t>
      </w:r>
      <w:r w:rsidR="00885DC9" w:rsidRPr="00885DC9">
        <w:rPr>
          <w:rFonts w:ascii="Arial" w:hAnsi="Arial" w:cs="Arial"/>
          <w:i/>
          <w:iCs/>
        </w:rPr>
        <w:t xml:space="preserve">flooded with destruction! </w:t>
      </w:r>
    </w:p>
    <w:p w14:paraId="6684C643" w14:textId="30FBB54B" w:rsidR="00885DC9" w:rsidRPr="00885DC9" w:rsidRDefault="00885DC9" w:rsidP="00885DC9">
      <w:pPr>
        <w:pStyle w:val="Footer"/>
        <w:tabs>
          <w:tab w:val="clear" w:pos="4320"/>
          <w:tab w:val="clear" w:pos="8640"/>
        </w:tabs>
        <w:spacing w:after="120"/>
        <w:rPr>
          <w:rFonts w:ascii="Arial" w:hAnsi="Arial" w:cs="Arial"/>
        </w:rPr>
      </w:pPr>
      <w:r w:rsidRPr="00885DC9">
        <w:rPr>
          <w:rFonts w:ascii="Arial" w:hAnsi="Arial" w:cs="Arial"/>
        </w:rPr>
        <w:t xml:space="preserve">In </w:t>
      </w:r>
      <w:r w:rsidRPr="00885DC9">
        <w:rPr>
          <w:rFonts w:ascii="Arial" w:hAnsi="Arial" w:cs="Arial"/>
          <w:b/>
          <w:bCs/>
          <w:u w:val="single"/>
        </w:rPr>
        <w:t>v.7</w:t>
      </w:r>
      <w:r w:rsidRPr="00885DC9">
        <w:rPr>
          <w:rFonts w:ascii="Arial" w:hAnsi="Arial" w:cs="Arial"/>
        </w:rPr>
        <w:t xml:space="preserve">, the captured and decimated city of Nineveh is depicted as a </w:t>
      </w:r>
      <w:r w:rsidRPr="00885DC9">
        <w:rPr>
          <w:rFonts w:ascii="Arial" w:hAnsi="Arial" w:cs="Arial"/>
          <w:i/>
          <w:iCs/>
        </w:rPr>
        <w:t>deposed queen,</w:t>
      </w:r>
      <w:r w:rsidRPr="00885DC9">
        <w:rPr>
          <w:rFonts w:ascii="Arial" w:hAnsi="Arial" w:cs="Arial"/>
        </w:rPr>
        <w:t xml:space="preserve"> </w:t>
      </w:r>
      <w:r w:rsidRPr="00885DC9">
        <w:rPr>
          <w:rFonts w:ascii="Arial" w:hAnsi="Arial" w:cs="Arial"/>
          <w:i/>
          <w:iCs/>
        </w:rPr>
        <w:t xml:space="preserve">stripped </w:t>
      </w:r>
      <w:r w:rsidRPr="00885DC9">
        <w:rPr>
          <w:rFonts w:ascii="Arial" w:hAnsi="Arial" w:cs="Arial"/>
        </w:rPr>
        <w:t xml:space="preserve">of her royal crown and robes, and </w:t>
      </w:r>
      <w:r w:rsidRPr="00885DC9">
        <w:rPr>
          <w:rFonts w:ascii="Arial" w:hAnsi="Arial" w:cs="Arial"/>
          <w:i/>
          <w:iCs/>
        </w:rPr>
        <w:t xml:space="preserve">marched away </w:t>
      </w:r>
      <w:r w:rsidRPr="00885DC9">
        <w:rPr>
          <w:rFonts w:ascii="Arial" w:hAnsi="Arial" w:cs="Arial"/>
        </w:rPr>
        <w:t xml:space="preserve">as a </w:t>
      </w:r>
      <w:r w:rsidRPr="00885DC9">
        <w:rPr>
          <w:rFonts w:ascii="Arial" w:hAnsi="Arial" w:cs="Arial"/>
          <w:i/>
          <w:iCs/>
        </w:rPr>
        <w:t>shackled captive</w:t>
      </w:r>
      <w:r w:rsidRPr="00885DC9">
        <w:rPr>
          <w:rFonts w:ascii="Arial" w:hAnsi="Arial" w:cs="Arial"/>
        </w:rPr>
        <w:t xml:space="preserve">.  At this sight, her maids who formerly cared for her every </w:t>
      </w:r>
      <w:r w:rsidR="00B06222">
        <w:rPr>
          <w:rFonts w:ascii="Arial" w:hAnsi="Arial" w:cs="Arial"/>
        </w:rPr>
        <w:t xml:space="preserve">desire and </w:t>
      </w:r>
      <w:r w:rsidRPr="00885DC9">
        <w:rPr>
          <w:rFonts w:ascii="Arial" w:hAnsi="Arial" w:cs="Arial"/>
        </w:rPr>
        <w:t>need</w:t>
      </w:r>
      <w:r w:rsidR="00B06222">
        <w:rPr>
          <w:rFonts w:ascii="Arial" w:hAnsi="Arial" w:cs="Arial"/>
        </w:rPr>
        <w:t>,</w:t>
      </w:r>
      <w:r w:rsidRPr="00885DC9">
        <w:rPr>
          <w:rFonts w:ascii="Arial" w:hAnsi="Arial" w:cs="Arial"/>
        </w:rPr>
        <w:t xml:space="preserve"> can but </w:t>
      </w:r>
      <w:r w:rsidRPr="00885DC9">
        <w:rPr>
          <w:rFonts w:ascii="Arial" w:hAnsi="Arial" w:cs="Arial"/>
          <w:i/>
          <w:iCs/>
        </w:rPr>
        <w:t xml:space="preserve">moan, mourn, </w:t>
      </w:r>
      <w:r w:rsidRPr="00885DC9">
        <w:rPr>
          <w:rFonts w:ascii="Arial" w:hAnsi="Arial" w:cs="Arial"/>
        </w:rPr>
        <w:t xml:space="preserve">and </w:t>
      </w:r>
      <w:r w:rsidRPr="00885DC9">
        <w:rPr>
          <w:rFonts w:ascii="Arial" w:hAnsi="Arial" w:cs="Arial"/>
          <w:i/>
          <w:iCs/>
        </w:rPr>
        <w:t xml:space="preserve">beat their breasts.  </w:t>
      </w:r>
    </w:p>
    <w:p w14:paraId="170BBBFD" w14:textId="4366C67A" w:rsidR="00885DC9" w:rsidRPr="00885DC9" w:rsidRDefault="00885DC9" w:rsidP="00885DC9">
      <w:pPr>
        <w:pStyle w:val="Footer"/>
        <w:tabs>
          <w:tab w:val="clear" w:pos="4320"/>
          <w:tab w:val="clear" w:pos="8640"/>
        </w:tabs>
        <w:spacing w:after="120"/>
        <w:rPr>
          <w:rFonts w:ascii="Arial" w:hAnsi="Arial" w:cs="Arial"/>
        </w:rPr>
      </w:pPr>
      <w:r w:rsidRPr="00885DC9">
        <w:rPr>
          <w:rFonts w:ascii="Arial" w:hAnsi="Arial" w:cs="Arial"/>
          <w:b/>
          <w:bCs/>
        </w:rPr>
        <w:t xml:space="preserve">II.  Nineveh is Plundered while its Residents Flee, </w:t>
      </w:r>
      <w:r w:rsidRPr="00885DC9">
        <w:rPr>
          <w:rFonts w:ascii="Arial" w:hAnsi="Arial" w:cs="Arial"/>
          <w:b/>
          <w:bCs/>
          <w:u w:val="single"/>
        </w:rPr>
        <w:t>vv.8-13</w:t>
      </w:r>
    </w:p>
    <w:p w14:paraId="47FFED64" w14:textId="2EC6D57B" w:rsidR="00885DC9" w:rsidRPr="00885DC9" w:rsidRDefault="00B06222" w:rsidP="00885DC9">
      <w:pPr>
        <w:pStyle w:val="Footer"/>
        <w:tabs>
          <w:tab w:val="clear" w:pos="4320"/>
          <w:tab w:val="clear" w:pos="8640"/>
        </w:tabs>
        <w:spacing w:after="120"/>
        <w:rPr>
          <w:rFonts w:ascii="Arial" w:hAnsi="Arial" w:cs="Arial"/>
        </w:rPr>
      </w:pPr>
      <w:r>
        <w:rPr>
          <w:rFonts w:ascii="Arial" w:hAnsi="Arial" w:cs="Arial"/>
          <w:b/>
          <w:bCs/>
          <w:u w:val="single"/>
        </w:rPr>
        <w:t>V.8</w:t>
      </w:r>
      <w:r w:rsidR="00885DC9" w:rsidRPr="00885DC9">
        <w:rPr>
          <w:rFonts w:ascii="Arial" w:hAnsi="Arial" w:cs="Arial"/>
        </w:rPr>
        <w:t xml:space="preserve"> says that Nineveh </w:t>
      </w:r>
      <w:r w:rsidR="00885DC9" w:rsidRPr="00885DC9">
        <w:rPr>
          <w:rFonts w:ascii="Arial" w:hAnsi="Arial" w:cs="Arial"/>
          <w:i/>
          <w:iCs/>
        </w:rPr>
        <w:t>“was like a pool of water throughout her days</w:t>
      </w:r>
      <w:r>
        <w:rPr>
          <w:rFonts w:ascii="Arial" w:hAnsi="Arial" w:cs="Arial"/>
          <w:i/>
          <w:iCs/>
        </w:rPr>
        <w:t xml:space="preserve">… </w:t>
      </w:r>
      <w:r w:rsidR="00885DC9" w:rsidRPr="00885DC9">
        <w:rPr>
          <w:rFonts w:ascii="Arial" w:hAnsi="Arial" w:cs="Arial"/>
          <w:i/>
          <w:iCs/>
        </w:rPr>
        <w:t>”</w:t>
      </w:r>
      <w:r w:rsidR="00885DC9" w:rsidRPr="00885DC9">
        <w:rPr>
          <w:rFonts w:ascii="Arial" w:hAnsi="Arial" w:cs="Arial"/>
        </w:rPr>
        <w:t xml:space="preserve">  The obvious question is “How was Nineveh like a </w:t>
      </w:r>
      <w:r w:rsidR="00885DC9" w:rsidRPr="00885DC9">
        <w:rPr>
          <w:rFonts w:ascii="Arial" w:hAnsi="Arial" w:cs="Arial"/>
          <w:i/>
          <w:iCs/>
        </w:rPr>
        <w:t xml:space="preserve">pool of water?”  </w:t>
      </w:r>
      <w:r w:rsidR="004F2BDB">
        <w:rPr>
          <w:rFonts w:ascii="Arial" w:hAnsi="Arial" w:cs="Arial"/>
        </w:rPr>
        <w:t xml:space="preserve">We must remember is that in the </w:t>
      </w:r>
      <w:r w:rsidR="00885DC9" w:rsidRPr="00885DC9">
        <w:rPr>
          <w:rFonts w:ascii="Arial" w:hAnsi="Arial" w:cs="Arial"/>
        </w:rPr>
        <w:t xml:space="preserve">arid regions of that part of the world, a pool of water, whether natural or man-made, was a </w:t>
      </w:r>
      <w:r w:rsidR="00885DC9" w:rsidRPr="00885DC9">
        <w:rPr>
          <w:rFonts w:ascii="Arial" w:hAnsi="Arial" w:cs="Arial"/>
          <w:i/>
          <w:iCs/>
        </w:rPr>
        <w:t xml:space="preserve">gathering place </w:t>
      </w:r>
      <w:r w:rsidR="00885DC9" w:rsidRPr="00885DC9">
        <w:rPr>
          <w:rFonts w:ascii="Arial" w:hAnsi="Arial" w:cs="Arial"/>
        </w:rPr>
        <w:t xml:space="preserve">for all life.  Such was a hub of existence.  Now consider the rest of the verse to get the full effect, </w:t>
      </w:r>
      <w:r w:rsidR="00885DC9" w:rsidRPr="00885DC9">
        <w:rPr>
          <w:rFonts w:ascii="Arial" w:hAnsi="Arial" w:cs="Arial"/>
          <w:i/>
          <w:iCs/>
        </w:rPr>
        <w:t>“Now they are fleeing”</w:t>
      </w:r>
      <w:r w:rsidR="00885DC9" w:rsidRPr="004F2BDB">
        <w:rPr>
          <w:rFonts w:ascii="Arial" w:hAnsi="Arial" w:cs="Arial"/>
          <w:i/>
        </w:rPr>
        <w:t>!</w:t>
      </w:r>
      <w:r w:rsidR="00885DC9" w:rsidRPr="00885DC9">
        <w:rPr>
          <w:rFonts w:ascii="Arial" w:hAnsi="Arial" w:cs="Arial"/>
        </w:rPr>
        <w:t xml:space="preserve">  What once was a place to which almost everyone </w:t>
      </w:r>
      <w:r w:rsidR="00885DC9" w:rsidRPr="00885DC9">
        <w:rPr>
          <w:rFonts w:ascii="Arial" w:hAnsi="Arial" w:cs="Arial"/>
          <w:i/>
          <w:iCs/>
        </w:rPr>
        <w:t>went</w:t>
      </w:r>
      <w:r w:rsidR="004F2BDB">
        <w:rPr>
          <w:rFonts w:ascii="Arial" w:hAnsi="Arial" w:cs="Arial"/>
          <w:i/>
          <w:iCs/>
        </w:rPr>
        <w:t xml:space="preserve"> </w:t>
      </w:r>
      <w:r w:rsidR="004F2BDB">
        <w:rPr>
          <w:rFonts w:ascii="Arial" w:hAnsi="Arial" w:cs="Arial"/>
          <w:iCs/>
        </w:rPr>
        <w:t xml:space="preserve">and </w:t>
      </w:r>
      <w:r w:rsidR="004F2BDB">
        <w:rPr>
          <w:rFonts w:ascii="Arial" w:hAnsi="Arial" w:cs="Arial"/>
          <w:i/>
          <w:iCs/>
        </w:rPr>
        <w:t>gathered</w:t>
      </w:r>
      <w:r w:rsidR="00885DC9" w:rsidRPr="00885DC9">
        <w:rPr>
          <w:rFonts w:ascii="Arial" w:hAnsi="Arial" w:cs="Arial"/>
          <w:i/>
          <w:iCs/>
        </w:rPr>
        <w:t xml:space="preserve">, </w:t>
      </w:r>
      <w:r w:rsidR="00885DC9" w:rsidRPr="00885DC9">
        <w:rPr>
          <w:rFonts w:ascii="Arial" w:hAnsi="Arial" w:cs="Arial"/>
        </w:rPr>
        <w:t xml:space="preserve">now Nineveh has become a place from which everyone </w:t>
      </w:r>
      <w:r w:rsidR="004F2BDB">
        <w:rPr>
          <w:rFonts w:ascii="Arial" w:hAnsi="Arial" w:cs="Arial"/>
          <w:i/>
        </w:rPr>
        <w:t xml:space="preserve">flees </w:t>
      </w:r>
      <w:r w:rsidR="004F2BDB">
        <w:rPr>
          <w:rFonts w:ascii="Arial" w:hAnsi="Arial" w:cs="Arial"/>
        </w:rPr>
        <w:t xml:space="preserve">and </w:t>
      </w:r>
      <w:r w:rsidR="004F2BDB">
        <w:rPr>
          <w:rFonts w:ascii="Arial" w:hAnsi="Arial" w:cs="Arial"/>
          <w:i/>
        </w:rPr>
        <w:t>scatters!</w:t>
      </w:r>
      <w:r w:rsidR="00885DC9" w:rsidRPr="00885DC9">
        <w:rPr>
          <w:rFonts w:ascii="Arial" w:hAnsi="Arial" w:cs="Arial"/>
        </w:rPr>
        <w:t xml:space="preserve">  Though</w:t>
      </w:r>
      <w:r w:rsidR="004F2BDB">
        <w:rPr>
          <w:rFonts w:ascii="Arial" w:hAnsi="Arial" w:cs="Arial"/>
        </w:rPr>
        <w:t xml:space="preserve"> orders</w:t>
      </w:r>
      <w:r w:rsidR="00885DC9" w:rsidRPr="00885DC9">
        <w:rPr>
          <w:rFonts w:ascii="Arial" w:hAnsi="Arial" w:cs="Arial"/>
        </w:rPr>
        <w:t xml:space="preserve"> of </w:t>
      </w:r>
      <w:r w:rsidR="00885DC9" w:rsidRPr="00885DC9">
        <w:rPr>
          <w:rFonts w:ascii="Arial" w:hAnsi="Arial" w:cs="Arial"/>
          <w:i/>
          <w:iCs/>
        </w:rPr>
        <w:t>“Stop, stop”</w:t>
      </w:r>
      <w:r w:rsidR="00885DC9" w:rsidRPr="00885DC9">
        <w:rPr>
          <w:rFonts w:ascii="Arial" w:hAnsi="Arial" w:cs="Arial"/>
        </w:rPr>
        <w:t xml:space="preserve"> are </w:t>
      </w:r>
      <w:r w:rsidR="004F2BDB">
        <w:rPr>
          <w:rFonts w:ascii="Arial" w:hAnsi="Arial" w:cs="Arial"/>
        </w:rPr>
        <w:t xml:space="preserve">given as by a defending commanding officer urging his troops to </w:t>
      </w:r>
      <w:r w:rsidR="004F2BDB">
        <w:rPr>
          <w:rFonts w:ascii="Arial" w:hAnsi="Arial" w:cs="Arial"/>
          <w:i/>
        </w:rPr>
        <w:t xml:space="preserve">stand </w:t>
      </w:r>
      <w:r w:rsidR="004F2BDB">
        <w:rPr>
          <w:rFonts w:ascii="Arial" w:hAnsi="Arial" w:cs="Arial"/>
        </w:rPr>
        <w:t xml:space="preserve">and </w:t>
      </w:r>
      <w:r w:rsidR="004F2BDB">
        <w:rPr>
          <w:rFonts w:ascii="Arial" w:hAnsi="Arial" w:cs="Arial"/>
          <w:i/>
        </w:rPr>
        <w:t xml:space="preserve">fight </w:t>
      </w:r>
      <w:r w:rsidR="004F2BDB">
        <w:rPr>
          <w:rFonts w:ascii="Arial" w:hAnsi="Arial" w:cs="Arial"/>
        </w:rPr>
        <w:t>the heat of the enemy’s attack</w:t>
      </w:r>
      <w:r w:rsidR="00885DC9" w:rsidRPr="00885DC9">
        <w:rPr>
          <w:rFonts w:ascii="Arial" w:hAnsi="Arial" w:cs="Arial"/>
        </w:rPr>
        <w:t xml:space="preserve">, </w:t>
      </w:r>
      <w:r w:rsidR="004F2BDB">
        <w:rPr>
          <w:rFonts w:ascii="Arial" w:hAnsi="Arial" w:cs="Arial"/>
          <w:i/>
          <w:iCs/>
        </w:rPr>
        <w:t>“no one turns back</w:t>
      </w:r>
      <w:r w:rsidR="00885DC9" w:rsidRPr="00885DC9">
        <w:rPr>
          <w:rFonts w:ascii="Arial" w:hAnsi="Arial" w:cs="Arial"/>
          <w:i/>
          <w:iCs/>
        </w:rPr>
        <w:t>”</w:t>
      </w:r>
      <w:r w:rsidR="004F2BDB">
        <w:rPr>
          <w:rFonts w:ascii="Arial" w:hAnsi="Arial" w:cs="Arial"/>
          <w:i/>
          <w:iCs/>
        </w:rPr>
        <w:t xml:space="preserve"> - </w:t>
      </w:r>
      <w:r w:rsidR="004F2BDB">
        <w:rPr>
          <w:rFonts w:ascii="Arial" w:hAnsi="Arial" w:cs="Arial"/>
          <w:iCs/>
        </w:rPr>
        <w:t xml:space="preserve">they all instead </w:t>
      </w:r>
      <w:r w:rsidR="004F2BDB">
        <w:rPr>
          <w:rFonts w:ascii="Arial" w:hAnsi="Arial" w:cs="Arial"/>
          <w:i/>
          <w:iCs/>
        </w:rPr>
        <w:t xml:space="preserve">turn </w:t>
      </w:r>
      <w:r w:rsidR="004F2BDB">
        <w:rPr>
          <w:rFonts w:ascii="Arial" w:hAnsi="Arial" w:cs="Arial"/>
          <w:iCs/>
        </w:rPr>
        <w:t xml:space="preserve">and </w:t>
      </w:r>
      <w:r w:rsidR="004F2BDB">
        <w:rPr>
          <w:rFonts w:ascii="Arial" w:hAnsi="Arial" w:cs="Arial"/>
          <w:i/>
          <w:iCs/>
        </w:rPr>
        <w:t xml:space="preserve">flee </w:t>
      </w:r>
      <w:r w:rsidR="004F2BDB">
        <w:rPr>
          <w:rFonts w:ascii="Arial" w:hAnsi="Arial" w:cs="Arial"/>
          <w:iCs/>
        </w:rPr>
        <w:t xml:space="preserve">in utter terror. </w:t>
      </w:r>
      <w:r w:rsidR="004F2BDB">
        <w:rPr>
          <w:rFonts w:ascii="Arial" w:hAnsi="Arial" w:cs="Arial"/>
        </w:rPr>
        <w:t xml:space="preserve">  </w:t>
      </w:r>
    </w:p>
    <w:p w14:paraId="65CF3468" w14:textId="7CDB0F84" w:rsidR="00885DC9" w:rsidRPr="00885DC9" w:rsidRDefault="00885DC9" w:rsidP="00885DC9">
      <w:pPr>
        <w:pStyle w:val="Footer"/>
        <w:tabs>
          <w:tab w:val="clear" w:pos="4320"/>
          <w:tab w:val="clear" w:pos="8640"/>
        </w:tabs>
        <w:spacing w:after="120"/>
        <w:rPr>
          <w:rFonts w:ascii="Arial" w:hAnsi="Arial" w:cs="Arial"/>
        </w:rPr>
      </w:pPr>
      <w:r w:rsidRPr="00885DC9">
        <w:rPr>
          <w:rFonts w:ascii="Arial" w:hAnsi="Arial" w:cs="Arial"/>
        </w:rPr>
        <w:t xml:space="preserve">Because the </w:t>
      </w:r>
      <w:r w:rsidR="004F2BDB">
        <w:rPr>
          <w:rFonts w:ascii="Arial" w:hAnsi="Arial" w:cs="Arial"/>
        </w:rPr>
        <w:t xml:space="preserve">defenders and </w:t>
      </w:r>
      <w:r w:rsidRPr="00885DC9">
        <w:rPr>
          <w:rFonts w:ascii="Arial" w:hAnsi="Arial" w:cs="Arial"/>
        </w:rPr>
        <w:t xml:space="preserve">residents are fleeing Nineveh </w:t>
      </w:r>
      <w:r w:rsidRPr="00885DC9">
        <w:rPr>
          <w:rFonts w:ascii="Arial" w:hAnsi="Arial" w:cs="Arial"/>
          <w:i/>
          <w:iCs/>
        </w:rPr>
        <w:t>en mass,</w:t>
      </w:r>
      <w:r w:rsidRPr="00885DC9">
        <w:rPr>
          <w:rFonts w:ascii="Arial" w:hAnsi="Arial" w:cs="Arial"/>
        </w:rPr>
        <w:t xml:space="preserve"> the </w:t>
      </w:r>
      <w:r w:rsidR="00F808CB">
        <w:rPr>
          <w:rFonts w:ascii="Arial" w:hAnsi="Arial" w:cs="Arial"/>
        </w:rPr>
        <w:t xml:space="preserve">attacking </w:t>
      </w:r>
      <w:r w:rsidRPr="00885DC9">
        <w:rPr>
          <w:rFonts w:ascii="Arial" w:hAnsi="Arial" w:cs="Arial"/>
        </w:rPr>
        <w:t xml:space="preserve">command comes in </w:t>
      </w:r>
      <w:r w:rsidRPr="00885DC9">
        <w:rPr>
          <w:rFonts w:ascii="Arial" w:hAnsi="Arial" w:cs="Arial"/>
          <w:b/>
          <w:bCs/>
          <w:u w:val="single"/>
        </w:rPr>
        <w:t>v.9</w:t>
      </w:r>
      <w:r w:rsidRPr="00885DC9">
        <w:rPr>
          <w:rFonts w:ascii="Arial" w:hAnsi="Arial" w:cs="Arial"/>
        </w:rPr>
        <w:t xml:space="preserve"> to </w:t>
      </w:r>
      <w:r w:rsidRPr="00885DC9">
        <w:rPr>
          <w:rFonts w:ascii="Arial" w:hAnsi="Arial" w:cs="Arial"/>
          <w:i/>
          <w:iCs/>
        </w:rPr>
        <w:t>“Plunder the silver! Plunder the gold! For there is no limit to the treasure- wealth from every kind of desirable object.”</w:t>
      </w:r>
      <w:r w:rsidR="00F808CB">
        <w:rPr>
          <w:rFonts w:ascii="Arial" w:hAnsi="Arial" w:cs="Arial"/>
        </w:rPr>
        <w:t xml:space="preserve">  </w:t>
      </w:r>
      <w:r w:rsidRPr="00885DC9">
        <w:rPr>
          <w:rFonts w:ascii="Arial" w:hAnsi="Arial" w:cs="Arial"/>
        </w:rPr>
        <w:t xml:space="preserve">The Assyrians had been stockpiling booty from conquered nations for </w:t>
      </w:r>
      <w:r w:rsidR="00F808CB">
        <w:rPr>
          <w:rFonts w:ascii="Arial" w:hAnsi="Arial" w:cs="Arial"/>
        </w:rPr>
        <w:t>centuries</w:t>
      </w:r>
      <w:r w:rsidRPr="00885DC9">
        <w:rPr>
          <w:rFonts w:ascii="Arial" w:hAnsi="Arial" w:cs="Arial"/>
        </w:rPr>
        <w:t xml:space="preserve">.  Now, their treasures are </w:t>
      </w:r>
      <w:r w:rsidR="00F808CB">
        <w:rPr>
          <w:rFonts w:ascii="Arial" w:hAnsi="Arial" w:cs="Arial"/>
        </w:rPr>
        <w:t xml:space="preserve">depticted as </w:t>
      </w:r>
      <w:r w:rsidRPr="00885DC9">
        <w:rPr>
          <w:rFonts w:ascii="Arial" w:hAnsi="Arial" w:cs="Arial"/>
          <w:i/>
          <w:iCs/>
        </w:rPr>
        <w:t xml:space="preserve">unlimited spoils </w:t>
      </w:r>
      <w:r w:rsidR="00F808CB">
        <w:rPr>
          <w:rFonts w:ascii="Arial" w:hAnsi="Arial" w:cs="Arial"/>
        </w:rPr>
        <w:t xml:space="preserve">for the Babylonians.  No one or obstacle remains. </w:t>
      </w:r>
      <w:r w:rsidRPr="00885DC9">
        <w:rPr>
          <w:rFonts w:ascii="Arial" w:hAnsi="Arial" w:cs="Arial"/>
        </w:rPr>
        <w:t xml:space="preserve"> </w:t>
      </w:r>
    </w:p>
    <w:p w14:paraId="66E09490" w14:textId="2F60FA50" w:rsidR="00885DC9" w:rsidRPr="00885DC9" w:rsidRDefault="00885DC9" w:rsidP="00885DC9">
      <w:pPr>
        <w:pStyle w:val="Footer"/>
        <w:tabs>
          <w:tab w:val="clear" w:pos="4320"/>
          <w:tab w:val="clear" w:pos="8640"/>
        </w:tabs>
        <w:spacing w:after="120"/>
        <w:rPr>
          <w:rFonts w:ascii="Arial" w:hAnsi="Arial" w:cs="Arial"/>
        </w:rPr>
      </w:pPr>
      <w:r w:rsidRPr="00885DC9">
        <w:rPr>
          <w:rFonts w:ascii="Arial" w:hAnsi="Arial" w:cs="Arial"/>
        </w:rPr>
        <w:t xml:space="preserve">Thus, Nineveh is ransacked to the point that </w:t>
      </w:r>
      <w:r w:rsidRPr="00885DC9">
        <w:rPr>
          <w:rFonts w:ascii="Arial" w:hAnsi="Arial" w:cs="Arial"/>
          <w:b/>
          <w:bCs/>
          <w:u w:val="single"/>
        </w:rPr>
        <w:t>v.10</w:t>
      </w:r>
      <w:r w:rsidRPr="00885DC9">
        <w:rPr>
          <w:rFonts w:ascii="Arial" w:hAnsi="Arial" w:cs="Arial"/>
        </w:rPr>
        <w:t xml:space="preserve"> records, </w:t>
      </w:r>
      <w:r w:rsidRPr="00885DC9">
        <w:rPr>
          <w:rFonts w:ascii="Arial" w:hAnsi="Arial" w:cs="Arial"/>
          <w:i/>
          <w:iCs/>
        </w:rPr>
        <w:t>“She is emptied!”</w:t>
      </w:r>
      <w:r w:rsidRPr="00885DC9">
        <w:rPr>
          <w:rFonts w:ascii="Arial" w:hAnsi="Arial" w:cs="Arial"/>
        </w:rPr>
        <w:t xml:space="preserve">  Because of th</w:t>
      </w:r>
      <w:r w:rsidR="00F808CB">
        <w:rPr>
          <w:rFonts w:ascii="Arial" w:hAnsi="Arial" w:cs="Arial"/>
        </w:rPr>
        <w:t>is</w:t>
      </w:r>
      <w:r w:rsidRPr="00885DC9">
        <w:rPr>
          <w:rFonts w:ascii="Arial" w:hAnsi="Arial" w:cs="Arial"/>
        </w:rPr>
        <w:t xml:space="preserve"> complete </w:t>
      </w:r>
      <w:r w:rsidR="00F808CB">
        <w:rPr>
          <w:rFonts w:ascii="Arial" w:hAnsi="Arial" w:cs="Arial"/>
        </w:rPr>
        <w:t xml:space="preserve">destruction and </w:t>
      </w:r>
      <w:r w:rsidRPr="00885DC9">
        <w:rPr>
          <w:rFonts w:ascii="Arial" w:hAnsi="Arial" w:cs="Arial"/>
        </w:rPr>
        <w:t xml:space="preserve">desolation, </w:t>
      </w:r>
      <w:r w:rsidRPr="00885DC9">
        <w:rPr>
          <w:rFonts w:ascii="Arial" w:hAnsi="Arial" w:cs="Arial"/>
          <w:i/>
          <w:iCs/>
        </w:rPr>
        <w:t>hearts melt</w:t>
      </w:r>
      <w:r w:rsidRPr="00885DC9">
        <w:rPr>
          <w:rFonts w:ascii="Arial" w:hAnsi="Arial" w:cs="Arial"/>
        </w:rPr>
        <w:t xml:space="preserve">, </w:t>
      </w:r>
      <w:r w:rsidRPr="00885DC9">
        <w:rPr>
          <w:rFonts w:ascii="Arial" w:hAnsi="Arial" w:cs="Arial"/>
          <w:i/>
          <w:iCs/>
        </w:rPr>
        <w:t xml:space="preserve">knees knock, anguish </w:t>
      </w:r>
      <w:r w:rsidRPr="00885DC9">
        <w:rPr>
          <w:rFonts w:ascii="Arial" w:hAnsi="Arial" w:cs="Arial"/>
        </w:rPr>
        <w:t xml:space="preserve">comes upon the </w:t>
      </w:r>
      <w:r w:rsidRPr="00885DC9">
        <w:rPr>
          <w:rFonts w:ascii="Arial" w:hAnsi="Arial" w:cs="Arial"/>
          <w:i/>
          <w:iCs/>
        </w:rPr>
        <w:t xml:space="preserve">whole body, </w:t>
      </w:r>
      <w:r w:rsidRPr="00885DC9">
        <w:rPr>
          <w:rFonts w:ascii="Arial" w:hAnsi="Arial" w:cs="Arial"/>
        </w:rPr>
        <w:t xml:space="preserve">and </w:t>
      </w:r>
      <w:r w:rsidRPr="00885DC9">
        <w:rPr>
          <w:rFonts w:ascii="Arial" w:hAnsi="Arial" w:cs="Arial"/>
          <w:i/>
          <w:iCs/>
        </w:rPr>
        <w:t xml:space="preserve">all the faces </w:t>
      </w:r>
      <w:r w:rsidRPr="00885DC9">
        <w:rPr>
          <w:rFonts w:ascii="Arial" w:hAnsi="Arial" w:cs="Arial"/>
        </w:rPr>
        <w:t xml:space="preserve">of the Ninevites </w:t>
      </w:r>
      <w:r w:rsidRPr="00885DC9">
        <w:rPr>
          <w:rFonts w:ascii="Arial" w:hAnsi="Arial" w:cs="Arial"/>
          <w:i/>
          <w:iCs/>
        </w:rPr>
        <w:t xml:space="preserve">grow pale! </w:t>
      </w:r>
    </w:p>
    <w:p w14:paraId="15D96D4E" w14:textId="04B57817" w:rsidR="00885DC9" w:rsidRPr="006F73A0" w:rsidRDefault="00885DC9" w:rsidP="00885DC9">
      <w:pPr>
        <w:pStyle w:val="Footer"/>
        <w:tabs>
          <w:tab w:val="clear" w:pos="4320"/>
          <w:tab w:val="clear" w:pos="8640"/>
        </w:tabs>
        <w:spacing w:after="120"/>
        <w:rPr>
          <w:rFonts w:ascii="Arial" w:hAnsi="Arial" w:cs="Arial"/>
        </w:rPr>
      </w:pPr>
      <w:r w:rsidRPr="00885DC9">
        <w:rPr>
          <w:rFonts w:ascii="Arial" w:hAnsi="Arial" w:cs="Arial"/>
        </w:rPr>
        <w:t xml:space="preserve">In </w:t>
      </w:r>
      <w:r w:rsidRPr="00885DC9">
        <w:rPr>
          <w:rFonts w:ascii="Arial" w:hAnsi="Arial" w:cs="Arial"/>
          <w:b/>
          <w:bCs/>
          <w:u w:val="single"/>
        </w:rPr>
        <w:t>vv.11-12</w:t>
      </w:r>
      <w:r w:rsidRPr="00885DC9">
        <w:rPr>
          <w:rFonts w:ascii="Arial" w:hAnsi="Arial" w:cs="Arial"/>
        </w:rPr>
        <w:t>, the once proud and fierce capit</w:t>
      </w:r>
      <w:r w:rsidR="006F73A0">
        <w:rPr>
          <w:rFonts w:ascii="Arial" w:hAnsi="Arial" w:cs="Arial"/>
        </w:rPr>
        <w:t>o</w:t>
      </w:r>
      <w:r w:rsidRPr="00885DC9">
        <w:rPr>
          <w:rFonts w:ascii="Arial" w:hAnsi="Arial" w:cs="Arial"/>
        </w:rPr>
        <w:t xml:space="preserve">l of the Assyrians is compared to a </w:t>
      </w:r>
      <w:r w:rsidRPr="00885DC9">
        <w:rPr>
          <w:rFonts w:ascii="Arial" w:hAnsi="Arial" w:cs="Arial"/>
          <w:i/>
          <w:iCs/>
        </w:rPr>
        <w:t xml:space="preserve">den of lions, </w:t>
      </w:r>
      <w:r w:rsidRPr="00885DC9">
        <w:rPr>
          <w:rFonts w:ascii="Arial" w:hAnsi="Arial" w:cs="Arial"/>
        </w:rPr>
        <w:t xml:space="preserve">the </w:t>
      </w:r>
      <w:r w:rsidRPr="00885DC9">
        <w:rPr>
          <w:rFonts w:ascii="Arial" w:hAnsi="Arial" w:cs="Arial"/>
          <w:i/>
          <w:iCs/>
        </w:rPr>
        <w:t xml:space="preserve">feeding place of young lions, </w:t>
      </w:r>
      <w:r w:rsidRPr="00885DC9">
        <w:rPr>
          <w:rFonts w:ascii="Arial" w:hAnsi="Arial" w:cs="Arial"/>
        </w:rPr>
        <w:t xml:space="preserve">and a place where the </w:t>
      </w:r>
      <w:r w:rsidRPr="00885DC9">
        <w:rPr>
          <w:rFonts w:ascii="Arial" w:hAnsi="Arial" w:cs="Arial"/>
          <w:i/>
          <w:iCs/>
        </w:rPr>
        <w:t xml:space="preserve">lion killed and tore </w:t>
      </w:r>
      <w:r w:rsidRPr="00885DC9">
        <w:rPr>
          <w:rFonts w:ascii="Arial" w:hAnsi="Arial" w:cs="Arial"/>
        </w:rPr>
        <w:t xml:space="preserve">to fill </w:t>
      </w:r>
      <w:r w:rsidRPr="00885DC9">
        <w:rPr>
          <w:rFonts w:ascii="Arial" w:hAnsi="Arial" w:cs="Arial"/>
          <w:i/>
          <w:iCs/>
        </w:rPr>
        <w:t xml:space="preserve">his den with food for his lioness and cubs. </w:t>
      </w:r>
      <w:r w:rsidR="006F73A0">
        <w:rPr>
          <w:rFonts w:ascii="Arial" w:hAnsi="Arial" w:cs="Arial"/>
          <w:iCs/>
        </w:rPr>
        <w:t xml:space="preserve">For centuries Assyria had been the </w:t>
      </w:r>
      <w:r w:rsidR="006F73A0">
        <w:rPr>
          <w:rFonts w:ascii="Arial" w:hAnsi="Arial" w:cs="Arial"/>
          <w:i/>
          <w:iCs/>
        </w:rPr>
        <w:t xml:space="preserve">lion, killing </w:t>
      </w:r>
      <w:r w:rsidR="006F73A0">
        <w:rPr>
          <w:rFonts w:ascii="Arial" w:hAnsi="Arial" w:cs="Arial"/>
          <w:iCs/>
        </w:rPr>
        <w:t xml:space="preserve">and </w:t>
      </w:r>
      <w:r w:rsidR="006F73A0">
        <w:rPr>
          <w:rFonts w:ascii="Arial" w:hAnsi="Arial" w:cs="Arial"/>
          <w:i/>
          <w:iCs/>
        </w:rPr>
        <w:t xml:space="preserve">tearing </w:t>
      </w:r>
      <w:r w:rsidR="006F73A0">
        <w:rPr>
          <w:rFonts w:ascii="Arial" w:hAnsi="Arial" w:cs="Arial"/>
          <w:iCs/>
        </w:rPr>
        <w:t xml:space="preserve">to feed his </w:t>
      </w:r>
      <w:r w:rsidR="006F73A0">
        <w:rPr>
          <w:rFonts w:ascii="Arial" w:hAnsi="Arial" w:cs="Arial"/>
          <w:i/>
          <w:iCs/>
        </w:rPr>
        <w:t xml:space="preserve">lioness </w:t>
      </w:r>
      <w:r w:rsidR="006F73A0">
        <w:rPr>
          <w:rFonts w:ascii="Arial" w:hAnsi="Arial" w:cs="Arial"/>
          <w:iCs/>
        </w:rPr>
        <w:t xml:space="preserve">and </w:t>
      </w:r>
      <w:r w:rsidR="006F73A0">
        <w:rPr>
          <w:rFonts w:ascii="Arial" w:hAnsi="Arial" w:cs="Arial"/>
          <w:i/>
          <w:iCs/>
        </w:rPr>
        <w:t xml:space="preserve">cubs. </w:t>
      </w:r>
      <w:r w:rsidR="006F73A0">
        <w:rPr>
          <w:rFonts w:ascii="Arial" w:hAnsi="Arial" w:cs="Arial"/>
          <w:iCs/>
        </w:rPr>
        <w:t xml:space="preserve">But now, where is his </w:t>
      </w:r>
      <w:r w:rsidR="006F73A0">
        <w:rPr>
          <w:rFonts w:ascii="Arial" w:hAnsi="Arial" w:cs="Arial"/>
          <w:i/>
          <w:iCs/>
        </w:rPr>
        <w:t xml:space="preserve">den/lair? </w:t>
      </w:r>
      <w:r w:rsidRPr="00885DC9">
        <w:rPr>
          <w:rFonts w:ascii="Arial" w:hAnsi="Arial" w:cs="Arial"/>
        </w:rPr>
        <w:t xml:space="preserve">  So complete was Jehovah’s destruction of Nineveh that its location was not definitely identified by archeologists until the turn of the nineteenth century!  For centuries, the location of this formerly </w:t>
      </w:r>
      <w:r w:rsidRPr="00885DC9">
        <w:rPr>
          <w:rFonts w:ascii="Arial" w:hAnsi="Arial" w:cs="Arial"/>
          <w:i/>
          <w:iCs/>
        </w:rPr>
        <w:t xml:space="preserve">fierce </w:t>
      </w:r>
      <w:r w:rsidRPr="00885DC9">
        <w:rPr>
          <w:rFonts w:ascii="Arial" w:hAnsi="Arial" w:cs="Arial"/>
        </w:rPr>
        <w:t>capit</w:t>
      </w:r>
      <w:r w:rsidR="006F73A0">
        <w:rPr>
          <w:rFonts w:ascii="Arial" w:hAnsi="Arial" w:cs="Arial"/>
        </w:rPr>
        <w:t>o</w:t>
      </w:r>
      <w:r w:rsidRPr="00885DC9">
        <w:rPr>
          <w:rFonts w:ascii="Arial" w:hAnsi="Arial" w:cs="Arial"/>
        </w:rPr>
        <w:t>l of the world was unknow</w:t>
      </w:r>
      <w:r w:rsidR="006F73A0">
        <w:rPr>
          <w:rFonts w:ascii="Arial" w:hAnsi="Arial" w:cs="Arial"/>
        </w:rPr>
        <w:t xml:space="preserve">n!  Behold the power of Jehovah- the </w:t>
      </w:r>
      <w:r w:rsidR="006F73A0">
        <w:rPr>
          <w:rFonts w:ascii="Arial" w:hAnsi="Arial" w:cs="Arial"/>
          <w:i/>
        </w:rPr>
        <w:t xml:space="preserve">eater </w:t>
      </w:r>
      <w:r w:rsidR="006F73A0">
        <w:rPr>
          <w:rFonts w:ascii="Arial" w:hAnsi="Arial" w:cs="Arial"/>
        </w:rPr>
        <w:t xml:space="preserve">has become </w:t>
      </w:r>
      <w:r w:rsidR="006F73A0">
        <w:rPr>
          <w:rFonts w:ascii="Arial" w:hAnsi="Arial" w:cs="Arial"/>
          <w:i/>
        </w:rPr>
        <w:t xml:space="preserve">meat, </w:t>
      </w:r>
      <w:r w:rsidR="006F73A0">
        <w:rPr>
          <w:rFonts w:ascii="Arial" w:hAnsi="Arial" w:cs="Arial"/>
          <w:u w:val="single"/>
        </w:rPr>
        <w:t>cp. Jud.14:14</w:t>
      </w:r>
      <w:r w:rsidR="006F73A0">
        <w:rPr>
          <w:rFonts w:ascii="Arial" w:hAnsi="Arial" w:cs="Arial"/>
        </w:rPr>
        <w:t xml:space="preserve">. </w:t>
      </w:r>
    </w:p>
    <w:p w14:paraId="5142FBE9" w14:textId="7B68B4F6" w:rsidR="00885DC9" w:rsidRDefault="00885DC9" w:rsidP="00885DC9">
      <w:pPr>
        <w:pStyle w:val="Footer"/>
        <w:tabs>
          <w:tab w:val="clear" w:pos="4320"/>
          <w:tab w:val="clear" w:pos="8640"/>
        </w:tabs>
        <w:spacing w:after="120"/>
        <w:rPr>
          <w:rFonts w:ascii="Arial" w:hAnsi="Arial" w:cs="Arial"/>
          <w:iCs/>
        </w:rPr>
      </w:pPr>
      <w:r w:rsidRPr="00885DC9">
        <w:rPr>
          <w:rFonts w:ascii="Arial" w:hAnsi="Arial" w:cs="Arial"/>
        </w:rPr>
        <w:t xml:space="preserve">Though the destruction of Nineveh has been presented in this chapter as having already taken place, or at least taking place, in </w:t>
      </w:r>
      <w:r w:rsidRPr="00885DC9">
        <w:rPr>
          <w:rFonts w:ascii="Arial" w:hAnsi="Arial" w:cs="Arial"/>
          <w:b/>
          <w:bCs/>
          <w:u w:val="single"/>
        </w:rPr>
        <w:t>v.13</w:t>
      </w:r>
      <w:r w:rsidRPr="00885DC9">
        <w:rPr>
          <w:rFonts w:ascii="Arial" w:hAnsi="Arial" w:cs="Arial"/>
        </w:rPr>
        <w:t xml:space="preserve"> the prophet returns to the </w:t>
      </w:r>
      <w:r w:rsidRPr="00885DC9">
        <w:rPr>
          <w:rFonts w:ascii="Arial" w:hAnsi="Arial" w:cs="Arial"/>
          <w:i/>
          <w:iCs/>
        </w:rPr>
        <w:t xml:space="preserve">here and now </w:t>
      </w:r>
      <w:r w:rsidRPr="00885DC9">
        <w:rPr>
          <w:rFonts w:ascii="Arial" w:hAnsi="Arial" w:cs="Arial"/>
        </w:rPr>
        <w:t>of his day by pointing out that these things are yet to occur.  The surety of Nineveh’s destruction has caused him to show it as having already occurred, but in fact, it was still yet future</w:t>
      </w:r>
      <w:r w:rsidR="00CC0BA6">
        <w:rPr>
          <w:rFonts w:ascii="Arial" w:hAnsi="Arial" w:cs="Arial"/>
        </w:rPr>
        <w:t xml:space="preserve">, </w:t>
      </w:r>
      <w:r w:rsidR="00CC0BA6">
        <w:rPr>
          <w:rFonts w:ascii="Arial" w:hAnsi="Arial" w:cs="Arial"/>
          <w:u w:val="single"/>
        </w:rPr>
        <w:t>v.1</w:t>
      </w:r>
      <w:r w:rsidRPr="00885DC9">
        <w:rPr>
          <w:rFonts w:ascii="Arial" w:hAnsi="Arial" w:cs="Arial"/>
        </w:rPr>
        <w:t xml:space="preserve">.  So, </w:t>
      </w:r>
      <w:r w:rsidRPr="00885DC9">
        <w:rPr>
          <w:rFonts w:ascii="Arial" w:hAnsi="Arial" w:cs="Arial"/>
          <w:u w:val="single"/>
        </w:rPr>
        <w:t>v.13</w:t>
      </w:r>
      <w:r w:rsidRPr="00885DC9">
        <w:rPr>
          <w:rFonts w:ascii="Arial" w:hAnsi="Arial" w:cs="Arial"/>
        </w:rPr>
        <w:t xml:space="preserve"> returns to the warnings of Jehovah, </w:t>
      </w:r>
      <w:r w:rsidRPr="00885DC9">
        <w:rPr>
          <w:rFonts w:ascii="Arial" w:hAnsi="Arial" w:cs="Arial"/>
          <w:i/>
          <w:iCs/>
        </w:rPr>
        <w:t xml:space="preserve">“I </w:t>
      </w:r>
      <w:r w:rsidRPr="00885DC9">
        <w:rPr>
          <w:rFonts w:ascii="Arial" w:hAnsi="Arial" w:cs="Arial"/>
          <w:i/>
          <w:iCs/>
          <w:u w:val="single"/>
        </w:rPr>
        <w:t>will</w:t>
      </w:r>
      <w:r w:rsidRPr="00885DC9">
        <w:rPr>
          <w:rFonts w:ascii="Arial" w:hAnsi="Arial" w:cs="Arial"/>
          <w:i/>
          <w:iCs/>
        </w:rPr>
        <w:t xml:space="preserve"> burn up her chariots in smoke, a sword </w:t>
      </w:r>
      <w:r w:rsidRPr="00885DC9">
        <w:rPr>
          <w:rFonts w:ascii="Arial" w:hAnsi="Arial" w:cs="Arial"/>
          <w:i/>
          <w:iCs/>
          <w:u w:val="single"/>
        </w:rPr>
        <w:t>will</w:t>
      </w:r>
      <w:r w:rsidRPr="00885DC9">
        <w:rPr>
          <w:rFonts w:ascii="Arial" w:hAnsi="Arial" w:cs="Arial"/>
          <w:i/>
          <w:iCs/>
        </w:rPr>
        <w:t xml:space="preserve"> devour your young lions, I </w:t>
      </w:r>
      <w:r w:rsidRPr="00885DC9">
        <w:rPr>
          <w:rFonts w:ascii="Arial" w:hAnsi="Arial" w:cs="Arial"/>
          <w:i/>
          <w:iCs/>
          <w:u w:val="single"/>
        </w:rPr>
        <w:t>will</w:t>
      </w:r>
      <w:r w:rsidRPr="00885DC9">
        <w:rPr>
          <w:rFonts w:ascii="Arial" w:hAnsi="Arial" w:cs="Arial"/>
          <w:i/>
          <w:iCs/>
        </w:rPr>
        <w:t xml:space="preserve"> cut off your prey from the land, and no longer </w:t>
      </w:r>
      <w:r w:rsidRPr="00885DC9">
        <w:rPr>
          <w:rFonts w:ascii="Arial" w:hAnsi="Arial" w:cs="Arial"/>
          <w:i/>
          <w:iCs/>
          <w:u w:val="single"/>
        </w:rPr>
        <w:t>will</w:t>
      </w:r>
      <w:r w:rsidRPr="00885DC9">
        <w:rPr>
          <w:rFonts w:ascii="Arial" w:hAnsi="Arial" w:cs="Arial"/>
          <w:i/>
          <w:iCs/>
        </w:rPr>
        <w:t xml:space="preserve"> the voice of your messengers be heard.”  </w:t>
      </w:r>
      <w:r w:rsidR="00CC0BA6">
        <w:rPr>
          <w:rFonts w:ascii="Arial" w:hAnsi="Arial" w:cs="Arial"/>
          <w:iCs/>
        </w:rPr>
        <w:t xml:space="preserve">This statement emphasizes not only the </w:t>
      </w:r>
      <w:r w:rsidR="00CC0BA6">
        <w:rPr>
          <w:rFonts w:ascii="Arial" w:hAnsi="Arial" w:cs="Arial"/>
          <w:i/>
          <w:iCs/>
        </w:rPr>
        <w:t xml:space="preserve">what </w:t>
      </w:r>
      <w:r w:rsidR="00CC0BA6">
        <w:rPr>
          <w:rFonts w:ascii="Arial" w:hAnsi="Arial" w:cs="Arial"/>
          <w:iCs/>
        </w:rPr>
        <w:t xml:space="preserve">and </w:t>
      </w:r>
      <w:r w:rsidR="00CC0BA6">
        <w:rPr>
          <w:rFonts w:ascii="Arial" w:hAnsi="Arial" w:cs="Arial"/>
          <w:i/>
          <w:iCs/>
        </w:rPr>
        <w:t xml:space="preserve">when </w:t>
      </w:r>
      <w:r w:rsidR="00CC0BA6">
        <w:rPr>
          <w:rFonts w:ascii="Arial" w:hAnsi="Arial" w:cs="Arial"/>
          <w:iCs/>
        </w:rPr>
        <w:t xml:space="preserve">of Nineveh’s / Assyria’s destruction, but the </w:t>
      </w:r>
      <w:r w:rsidR="00CC0BA6">
        <w:rPr>
          <w:rFonts w:ascii="Arial" w:hAnsi="Arial" w:cs="Arial"/>
          <w:i/>
          <w:iCs/>
        </w:rPr>
        <w:t xml:space="preserve">Who </w:t>
      </w:r>
      <w:r w:rsidR="00CC0BA6">
        <w:rPr>
          <w:rFonts w:ascii="Arial" w:hAnsi="Arial" w:cs="Arial"/>
          <w:iCs/>
        </w:rPr>
        <w:t xml:space="preserve">also!  Nebuchadnezzar and Babylon will be the </w:t>
      </w:r>
      <w:r w:rsidR="00CC0BA6">
        <w:rPr>
          <w:rFonts w:ascii="Arial" w:hAnsi="Arial" w:cs="Arial"/>
          <w:i/>
          <w:iCs/>
        </w:rPr>
        <w:t xml:space="preserve">sword, </w:t>
      </w:r>
      <w:r w:rsidR="00CC0BA6">
        <w:rPr>
          <w:rFonts w:ascii="Arial" w:hAnsi="Arial" w:cs="Arial"/>
          <w:iCs/>
        </w:rPr>
        <w:t xml:space="preserve">but Jehovah weilds it! </w:t>
      </w:r>
    </w:p>
    <w:p w14:paraId="0796F70E" w14:textId="45907847" w:rsidR="005B7B57" w:rsidRDefault="005B7B57" w:rsidP="005B7B57">
      <w:pPr>
        <w:pStyle w:val="Footer"/>
        <w:tabs>
          <w:tab w:val="clear" w:pos="4320"/>
          <w:tab w:val="clear" w:pos="8640"/>
        </w:tabs>
        <w:spacing w:after="120"/>
        <w:jc w:val="center"/>
        <w:rPr>
          <w:rFonts w:ascii="Arial" w:hAnsi="Arial" w:cs="Arial"/>
          <w:iCs/>
        </w:rPr>
      </w:pPr>
      <w:r>
        <w:rPr>
          <w:rFonts w:ascii="Arial" w:hAnsi="Arial" w:cs="Arial"/>
          <w:iCs/>
        </w:rPr>
        <w:t>==================================================================</w:t>
      </w:r>
    </w:p>
    <w:p w14:paraId="4DE7B3A1" w14:textId="6FDCBA1A" w:rsidR="00B66E4A" w:rsidRDefault="00B66E4A" w:rsidP="00B66E4A">
      <w:pPr>
        <w:pStyle w:val="Footer"/>
        <w:tabs>
          <w:tab w:val="clear" w:pos="4320"/>
          <w:tab w:val="clear" w:pos="8640"/>
        </w:tabs>
        <w:spacing w:after="120"/>
        <w:jc w:val="center"/>
        <w:rPr>
          <w:rFonts w:ascii="Arial" w:hAnsi="Arial" w:cs="Arial"/>
          <w:b/>
          <w:iCs/>
        </w:rPr>
      </w:pPr>
      <w:r>
        <w:rPr>
          <w:rFonts w:ascii="Arial" w:hAnsi="Arial" w:cs="Arial"/>
          <w:b/>
          <w:iCs/>
          <w:u w:val="single"/>
        </w:rPr>
        <w:t>Nahum</w:t>
      </w:r>
      <w:r>
        <w:rPr>
          <w:rFonts w:ascii="Arial" w:hAnsi="Arial" w:cs="Arial"/>
          <w:b/>
          <w:iCs/>
        </w:rPr>
        <w:t xml:space="preserve">, Lesson 3 Study/Discussion Questions, </w:t>
      </w:r>
      <w:r>
        <w:rPr>
          <w:rFonts w:ascii="Arial" w:hAnsi="Arial" w:cs="Arial"/>
          <w:b/>
          <w:iCs/>
          <w:u w:val="single"/>
        </w:rPr>
        <w:t>Chapter 2</w:t>
      </w:r>
    </w:p>
    <w:p w14:paraId="272DBAEA" w14:textId="77777777" w:rsidR="000649B9" w:rsidRDefault="000649B9" w:rsidP="005B7B57">
      <w:pPr>
        <w:pStyle w:val="Footer"/>
        <w:numPr>
          <w:ilvl w:val="0"/>
          <w:numId w:val="18"/>
        </w:numPr>
        <w:tabs>
          <w:tab w:val="clear" w:pos="4320"/>
          <w:tab w:val="clear" w:pos="8640"/>
        </w:tabs>
        <w:spacing w:after="1200"/>
        <w:rPr>
          <w:rFonts w:ascii="Arial" w:hAnsi="Arial" w:cs="Arial"/>
        </w:rPr>
      </w:pPr>
      <w:r>
        <w:rPr>
          <w:rFonts w:ascii="Arial" w:hAnsi="Arial" w:cs="Arial"/>
        </w:rPr>
        <w:t xml:space="preserve">Who is </w:t>
      </w:r>
      <w:r>
        <w:rPr>
          <w:rFonts w:ascii="Arial" w:hAnsi="Arial" w:cs="Arial"/>
          <w:i/>
        </w:rPr>
        <w:t xml:space="preserve">“the one who scatters” </w:t>
      </w:r>
      <w:r>
        <w:rPr>
          <w:rFonts w:ascii="Arial" w:hAnsi="Arial" w:cs="Arial"/>
        </w:rPr>
        <w:t xml:space="preserve">of </w:t>
      </w:r>
      <w:r>
        <w:rPr>
          <w:rFonts w:ascii="Arial" w:hAnsi="Arial" w:cs="Arial"/>
          <w:u w:val="single"/>
        </w:rPr>
        <w:t>v.1</w:t>
      </w:r>
      <w:r>
        <w:rPr>
          <w:rFonts w:ascii="Arial" w:hAnsi="Arial" w:cs="Arial"/>
        </w:rPr>
        <w:t>?</w:t>
      </w:r>
    </w:p>
    <w:p w14:paraId="18BB6049" w14:textId="77777777" w:rsidR="00C54ADF" w:rsidRDefault="000649B9" w:rsidP="005B7B57">
      <w:pPr>
        <w:pStyle w:val="Footer"/>
        <w:numPr>
          <w:ilvl w:val="0"/>
          <w:numId w:val="18"/>
        </w:numPr>
        <w:tabs>
          <w:tab w:val="clear" w:pos="4320"/>
          <w:tab w:val="clear" w:pos="8640"/>
        </w:tabs>
        <w:spacing w:after="1200"/>
        <w:rPr>
          <w:rFonts w:ascii="Arial" w:hAnsi="Arial" w:cs="Arial"/>
        </w:rPr>
      </w:pPr>
      <w:r>
        <w:rPr>
          <w:rFonts w:ascii="Arial" w:hAnsi="Arial" w:cs="Arial"/>
        </w:rPr>
        <w:t xml:space="preserve">Given the assurances in passages such as </w:t>
      </w:r>
      <w:r>
        <w:rPr>
          <w:rFonts w:ascii="Arial" w:hAnsi="Arial" w:cs="Arial"/>
          <w:u w:val="single"/>
        </w:rPr>
        <w:t>1:8-9a,14</w:t>
      </w:r>
      <w:r>
        <w:rPr>
          <w:rFonts w:ascii="Arial" w:hAnsi="Arial" w:cs="Arial"/>
        </w:rPr>
        <w:t xml:space="preserve">, why is Nineveh/Assyrian </w:t>
      </w:r>
      <w:r>
        <w:rPr>
          <w:rFonts w:ascii="Arial" w:hAnsi="Arial" w:cs="Arial"/>
          <w:i/>
        </w:rPr>
        <w:t xml:space="preserve">prepare for battle </w:t>
      </w:r>
      <w:r>
        <w:rPr>
          <w:rFonts w:ascii="Arial" w:hAnsi="Arial" w:cs="Arial"/>
        </w:rPr>
        <w:t xml:space="preserve">in </w:t>
      </w:r>
      <w:r>
        <w:rPr>
          <w:rFonts w:ascii="Arial" w:hAnsi="Arial" w:cs="Arial"/>
          <w:u w:val="single"/>
        </w:rPr>
        <w:t>v.1</w:t>
      </w:r>
      <w:r w:rsidR="00C54ADF">
        <w:rPr>
          <w:rFonts w:ascii="Arial" w:hAnsi="Arial" w:cs="Arial"/>
        </w:rPr>
        <w:t>?</w:t>
      </w:r>
    </w:p>
    <w:p w14:paraId="540E8BE0" w14:textId="77777777" w:rsidR="00C54ADF" w:rsidRDefault="00C54ADF" w:rsidP="005B7B57">
      <w:pPr>
        <w:pStyle w:val="Footer"/>
        <w:numPr>
          <w:ilvl w:val="0"/>
          <w:numId w:val="18"/>
        </w:numPr>
        <w:tabs>
          <w:tab w:val="clear" w:pos="4320"/>
          <w:tab w:val="clear" w:pos="8640"/>
        </w:tabs>
        <w:spacing w:after="1200"/>
        <w:rPr>
          <w:rFonts w:ascii="Arial" w:hAnsi="Arial" w:cs="Arial"/>
        </w:rPr>
      </w:pPr>
      <w:r>
        <w:rPr>
          <w:rFonts w:ascii="Arial" w:hAnsi="Arial" w:cs="Arial"/>
        </w:rPr>
        <w:t xml:space="preserve">What, if any, is the connection between </w:t>
      </w:r>
      <w:r>
        <w:rPr>
          <w:rFonts w:ascii="Arial" w:hAnsi="Arial" w:cs="Arial"/>
          <w:u w:val="single"/>
        </w:rPr>
        <w:t>v.1</w:t>
      </w:r>
      <w:r>
        <w:rPr>
          <w:rFonts w:ascii="Arial" w:hAnsi="Arial" w:cs="Arial"/>
        </w:rPr>
        <w:t xml:space="preserve"> and </w:t>
      </w:r>
      <w:r>
        <w:rPr>
          <w:rFonts w:ascii="Arial" w:hAnsi="Arial" w:cs="Arial"/>
          <w:u w:val="single"/>
        </w:rPr>
        <w:t>v.2</w:t>
      </w:r>
      <w:r>
        <w:rPr>
          <w:rFonts w:ascii="Arial" w:hAnsi="Arial" w:cs="Arial"/>
        </w:rPr>
        <w:t>?</w:t>
      </w:r>
    </w:p>
    <w:p w14:paraId="46FBC626" w14:textId="1676F384" w:rsidR="00C54ADF" w:rsidRDefault="00C54ADF" w:rsidP="005B7B57">
      <w:pPr>
        <w:pStyle w:val="Footer"/>
        <w:numPr>
          <w:ilvl w:val="0"/>
          <w:numId w:val="18"/>
        </w:numPr>
        <w:tabs>
          <w:tab w:val="clear" w:pos="4320"/>
          <w:tab w:val="clear" w:pos="8640"/>
        </w:tabs>
        <w:spacing w:after="1200"/>
        <w:rPr>
          <w:rFonts w:ascii="Arial" w:hAnsi="Arial" w:cs="Arial"/>
        </w:rPr>
      </w:pPr>
      <w:r>
        <w:rPr>
          <w:rFonts w:ascii="Arial" w:hAnsi="Arial" w:cs="Arial"/>
        </w:rPr>
        <w:t xml:space="preserve">What is the </w:t>
      </w:r>
      <w:r>
        <w:rPr>
          <w:rFonts w:ascii="Arial" w:hAnsi="Arial" w:cs="Arial"/>
          <w:i/>
        </w:rPr>
        <w:t>point</w:t>
      </w:r>
      <w:r>
        <w:rPr>
          <w:rFonts w:ascii="Arial" w:hAnsi="Arial" w:cs="Arial"/>
        </w:rPr>
        <w:t xml:space="preserve"> or </w:t>
      </w:r>
      <w:r>
        <w:rPr>
          <w:rFonts w:ascii="Arial" w:hAnsi="Arial" w:cs="Arial"/>
          <w:i/>
        </w:rPr>
        <w:t xml:space="preserve">purpose </w:t>
      </w:r>
      <w:r>
        <w:rPr>
          <w:rFonts w:ascii="Arial" w:hAnsi="Arial" w:cs="Arial"/>
        </w:rPr>
        <w:t xml:space="preserve">of </w:t>
      </w:r>
      <w:r>
        <w:rPr>
          <w:rFonts w:ascii="Arial" w:hAnsi="Arial" w:cs="Arial"/>
          <w:u w:val="single"/>
        </w:rPr>
        <w:t>vv.3-4</w:t>
      </w:r>
      <w:r>
        <w:rPr>
          <w:rFonts w:ascii="Arial" w:hAnsi="Arial" w:cs="Arial"/>
        </w:rPr>
        <w:t>?  Why?</w:t>
      </w:r>
    </w:p>
    <w:p w14:paraId="6DA96661" w14:textId="153F1C7D" w:rsidR="00C54ADF" w:rsidRDefault="00C54ADF" w:rsidP="005B7B57">
      <w:pPr>
        <w:pStyle w:val="Footer"/>
        <w:numPr>
          <w:ilvl w:val="0"/>
          <w:numId w:val="18"/>
        </w:numPr>
        <w:tabs>
          <w:tab w:val="clear" w:pos="4320"/>
          <w:tab w:val="clear" w:pos="8640"/>
        </w:tabs>
        <w:spacing w:after="1200"/>
        <w:rPr>
          <w:rFonts w:ascii="Arial" w:hAnsi="Arial" w:cs="Arial"/>
        </w:rPr>
      </w:pPr>
      <w:r>
        <w:rPr>
          <w:rFonts w:ascii="Arial" w:hAnsi="Arial" w:cs="Arial"/>
        </w:rPr>
        <w:t xml:space="preserve">To whom does </w:t>
      </w:r>
      <w:r>
        <w:rPr>
          <w:rFonts w:ascii="Arial" w:hAnsi="Arial" w:cs="Arial"/>
          <w:i/>
        </w:rPr>
        <w:t xml:space="preserve">“He” </w:t>
      </w:r>
      <w:r>
        <w:rPr>
          <w:rFonts w:ascii="Arial" w:hAnsi="Arial" w:cs="Arial"/>
        </w:rPr>
        <w:t xml:space="preserve">refer in </w:t>
      </w:r>
      <w:r>
        <w:rPr>
          <w:rFonts w:ascii="Arial" w:hAnsi="Arial" w:cs="Arial"/>
          <w:u w:val="single"/>
        </w:rPr>
        <w:t>v.5</w:t>
      </w:r>
      <w:r>
        <w:rPr>
          <w:rFonts w:ascii="Arial" w:hAnsi="Arial" w:cs="Arial"/>
        </w:rPr>
        <w:t xml:space="preserve"> (is it still </w:t>
      </w:r>
      <w:r>
        <w:rPr>
          <w:rFonts w:ascii="Arial" w:hAnsi="Arial" w:cs="Arial"/>
          <w:i/>
        </w:rPr>
        <w:t xml:space="preserve">“the one who scatters” </w:t>
      </w:r>
      <w:r>
        <w:rPr>
          <w:rFonts w:ascii="Arial" w:hAnsi="Arial" w:cs="Arial"/>
        </w:rPr>
        <w:t xml:space="preserve">from </w:t>
      </w:r>
      <w:r>
        <w:rPr>
          <w:rFonts w:ascii="Arial" w:hAnsi="Arial" w:cs="Arial"/>
          <w:u w:val="single"/>
        </w:rPr>
        <w:t>vv.1ff</w:t>
      </w:r>
      <w:r>
        <w:rPr>
          <w:rFonts w:ascii="Arial" w:hAnsi="Arial" w:cs="Arial"/>
        </w:rPr>
        <w:t>, or someone else)?  Please expalin your answer.</w:t>
      </w:r>
    </w:p>
    <w:p w14:paraId="330EB60D" w14:textId="27037F9B" w:rsidR="00344BBB" w:rsidRDefault="00344BBB" w:rsidP="005B7B57">
      <w:pPr>
        <w:pStyle w:val="Footer"/>
        <w:numPr>
          <w:ilvl w:val="0"/>
          <w:numId w:val="18"/>
        </w:numPr>
        <w:tabs>
          <w:tab w:val="clear" w:pos="4320"/>
          <w:tab w:val="clear" w:pos="8640"/>
        </w:tabs>
        <w:spacing w:after="1200"/>
        <w:rPr>
          <w:rFonts w:ascii="Arial" w:hAnsi="Arial" w:cs="Arial"/>
        </w:rPr>
      </w:pPr>
      <w:r>
        <w:rPr>
          <w:rFonts w:ascii="Arial" w:hAnsi="Arial" w:cs="Arial"/>
        </w:rPr>
        <w:t xml:space="preserve">To what is the coming destruction of Nineveh compared in </w:t>
      </w:r>
      <w:r>
        <w:rPr>
          <w:rFonts w:ascii="Arial" w:hAnsi="Arial" w:cs="Arial"/>
          <w:u w:val="single"/>
        </w:rPr>
        <w:t>v.6</w:t>
      </w:r>
      <w:r>
        <w:rPr>
          <w:rFonts w:ascii="Arial" w:hAnsi="Arial" w:cs="Arial"/>
        </w:rPr>
        <w:t xml:space="preserve">?  And in </w:t>
      </w:r>
      <w:r>
        <w:rPr>
          <w:rFonts w:ascii="Arial" w:hAnsi="Arial" w:cs="Arial"/>
          <w:u w:val="single"/>
        </w:rPr>
        <w:t>v.7</w:t>
      </w:r>
      <w:r>
        <w:rPr>
          <w:rFonts w:ascii="Arial" w:hAnsi="Arial" w:cs="Arial"/>
        </w:rPr>
        <w:t>?</w:t>
      </w:r>
    </w:p>
    <w:p w14:paraId="55B8B0BA" w14:textId="7993DBC3" w:rsidR="00344BBB" w:rsidRDefault="00344BBB" w:rsidP="005B7B57">
      <w:pPr>
        <w:pStyle w:val="Footer"/>
        <w:numPr>
          <w:ilvl w:val="0"/>
          <w:numId w:val="18"/>
        </w:numPr>
        <w:tabs>
          <w:tab w:val="clear" w:pos="4320"/>
          <w:tab w:val="clear" w:pos="8640"/>
        </w:tabs>
        <w:spacing w:after="1200"/>
        <w:rPr>
          <w:rFonts w:ascii="Arial" w:hAnsi="Arial" w:cs="Arial"/>
        </w:rPr>
      </w:pPr>
      <w:r>
        <w:rPr>
          <w:rFonts w:ascii="Arial" w:hAnsi="Arial" w:cs="Arial"/>
        </w:rPr>
        <w:t xml:space="preserve">How was Nineveh </w:t>
      </w:r>
      <w:r>
        <w:rPr>
          <w:rFonts w:ascii="Arial" w:hAnsi="Arial" w:cs="Arial"/>
          <w:i/>
        </w:rPr>
        <w:t xml:space="preserve">“like a pool of water” </w:t>
      </w:r>
      <w:r>
        <w:rPr>
          <w:rFonts w:ascii="Arial" w:hAnsi="Arial" w:cs="Arial"/>
        </w:rPr>
        <w:t xml:space="preserve">previously, </w:t>
      </w:r>
      <w:r>
        <w:rPr>
          <w:rFonts w:ascii="Arial" w:hAnsi="Arial" w:cs="Arial"/>
          <w:u w:val="single"/>
        </w:rPr>
        <w:t>v.8a</w:t>
      </w:r>
      <w:r>
        <w:rPr>
          <w:rFonts w:ascii="Arial" w:hAnsi="Arial" w:cs="Arial"/>
        </w:rPr>
        <w:t xml:space="preserve">?  How is it depicted </w:t>
      </w:r>
      <w:r>
        <w:rPr>
          <w:rFonts w:ascii="Arial" w:hAnsi="Arial" w:cs="Arial"/>
          <w:i/>
        </w:rPr>
        <w:t xml:space="preserve">“now” </w:t>
      </w:r>
      <w:r>
        <w:rPr>
          <w:rFonts w:ascii="Arial" w:hAnsi="Arial" w:cs="Arial"/>
        </w:rPr>
        <w:t xml:space="preserve">in </w:t>
      </w:r>
      <w:r>
        <w:rPr>
          <w:rFonts w:ascii="Arial" w:hAnsi="Arial" w:cs="Arial"/>
          <w:u w:val="single"/>
        </w:rPr>
        <w:t>v.8b</w:t>
      </w:r>
      <w:r>
        <w:rPr>
          <w:rFonts w:ascii="Arial" w:hAnsi="Arial" w:cs="Arial"/>
        </w:rPr>
        <w:t>?</w:t>
      </w:r>
    </w:p>
    <w:p w14:paraId="6A452470" w14:textId="360C25E4" w:rsidR="00344BBB" w:rsidRDefault="00344BBB" w:rsidP="005B7B57">
      <w:pPr>
        <w:pStyle w:val="Footer"/>
        <w:numPr>
          <w:ilvl w:val="0"/>
          <w:numId w:val="18"/>
        </w:numPr>
        <w:tabs>
          <w:tab w:val="clear" w:pos="4320"/>
          <w:tab w:val="clear" w:pos="8640"/>
        </w:tabs>
        <w:spacing w:after="1200"/>
        <w:rPr>
          <w:rFonts w:ascii="Arial" w:hAnsi="Arial" w:cs="Arial"/>
        </w:rPr>
      </w:pPr>
      <w:r>
        <w:rPr>
          <w:rFonts w:ascii="Arial" w:hAnsi="Arial" w:cs="Arial"/>
        </w:rPr>
        <w:t xml:space="preserve">The past </w:t>
      </w:r>
      <w:r>
        <w:rPr>
          <w:rFonts w:ascii="Arial" w:hAnsi="Arial" w:cs="Arial"/>
          <w:i/>
        </w:rPr>
        <w:t xml:space="preserve">plunderers </w:t>
      </w:r>
      <w:r>
        <w:rPr>
          <w:rFonts w:ascii="Arial" w:hAnsi="Arial" w:cs="Arial"/>
        </w:rPr>
        <w:t xml:space="preserve">(Assyrians) are </w:t>
      </w:r>
      <w:r>
        <w:rPr>
          <w:rFonts w:ascii="Arial" w:hAnsi="Arial" w:cs="Arial"/>
          <w:i/>
        </w:rPr>
        <w:t xml:space="preserve">plundered </w:t>
      </w:r>
      <w:r>
        <w:rPr>
          <w:rFonts w:ascii="Arial" w:hAnsi="Arial" w:cs="Arial"/>
        </w:rPr>
        <w:t xml:space="preserve">in </w:t>
      </w:r>
      <w:r>
        <w:rPr>
          <w:rFonts w:ascii="Arial" w:hAnsi="Arial" w:cs="Arial"/>
          <w:u w:val="single"/>
        </w:rPr>
        <w:t>vv.9-10a</w:t>
      </w:r>
      <w:r>
        <w:rPr>
          <w:rFonts w:ascii="Arial" w:hAnsi="Arial" w:cs="Arial"/>
        </w:rPr>
        <w:t xml:space="preserve">.  How are these formerly </w:t>
      </w:r>
      <w:r>
        <w:rPr>
          <w:rFonts w:ascii="Arial" w:hAnsi="Arial" w:cs="Arial"/>
          <w:i/>
        </w:rPr>
        <w:t xml:space="preserve">fierce </w:t>
      </w:r>
      <w:r>
        <w:rPr>
          <w:rFonts w:ascii="Arial" w:hAnsi="Arial" w:cs="Arial"/>
        </w:rPr>
        <w:t xml:space="preserve">people described in </w:t>
      </w:r>
      <w:r>
        <w:rPr>
          <w:rFonts w:ascii="Arial" w:hAnsi="Arial" w:cs="Arial"/>
          <w:u w:val="single"/>
        </w:rPr>
        <w:t>v.10b</w:t>
      </w:r>
      <w:r>
        <w:rPr>
          <w:rFonts w:ascii="Arial" w:hAnsi="Arial" w:cs="Arial"/>
        </w:rPr>
        <w:t>?</w:t>
      </w:r>
    </w:p>
    <w:p w14:paraId="049DD54A" w14:textId="3AA4418C" w:rsidR="00344BBB" w:rsidRDefault="005B7B57" w:rsidP="005B7B57">
      <w:pPr>
        <w:pStyle w:val="Footer"/>
        <w:numPr>
          <w:ilvl w:val="0"/>
          <w:numId w:val="18"/>
        </w:numPr>
        <w:tabs>
          <w:tab w:val="clear" w:pos="4320"/>
          <w:tab w:val="clear" w:pos="8640"/>
        </w:tabs>
        <w:spacing w:after="1200"/>
        <w:rPr>
          <w:rFonts w:ascii="Arial" w:hAnsi="Arial" w:cs="Arial"/>
        </w:rPr>
      </w:pPr>
      <w:r>
        <w:rPr>
          <w:rFonts w:ascii="Arial" w:hAnsi="Arial" w:cs="Arial"/>
        </w:rPr>
        <w:t xml:space="preserve">What is the point of the </w:t>
      </w:r>
      <w:r>
        <w:rPr>
          <w:rFonts w:ascii="Arial" w:hAnsi="Arial" w:cs="Arial"/>
          <w:i/>
        </w:rPr>
        <w:t xml:space="preserve">“den of lions” </w:t>
      </w:r>
      <w:r>
        <w:rPr>
          <w:rFonts w:ascii="Arial" w:hAnsi="Arial" w:cs="Arial"/>
        </w:rPr>
        <w:t xml:space="preserve">in </w:t>
      </w:r>
      <w:r>
        <w:rPr>
          <w:rFonts w:ascii="Arial" w:hAnsi="Arial" w:cs="Arial"/>
          <w:u w:val="single"/>
        </w:rPr>
        <w:t>vv.11-12</w:t>
      </w:r>
      <w:r>
        <w:rPr>
          <w:rFonts w:ascii="Arial" w:hAnsi="Arial" w:cs="Arial"/>
        </w:rPr>
        <w:t xml:space="preserve">? </w:t>
      </w:r>
    </w:p>
    <w:p w14:paraId="173A8245" w14:textId="4F93A234" w:rsidR="005B7B57" w:rsidRPr="00344BBB" w:rsidRDefault="005B7B57" w:rsidP="00344BBB">
      <w:pPr>
        <w:pStyle w:val="Footer"/>
        <w:numPr>
          <w:ilvl w:val="0"/>
          <w:numId w:val="18"/>
        </w:numPr>
        <w:tabs>
          <w:tab w:val="clear" w:pos="4320"/>
          <w:tab w:val="clear" w:pos="8640"/>
        </w:tabs>
        <w:spacing w:after="120"/>
        <w:rPr>
          <w:rFonts w:ascii="Arial" w:hAnsi="Arial" w:cs="Arial"/>
        </w:rPr>
      </w:pPr>
      <w:r>
        <w:rPr>
          <w:rFonts w:ascii="Arial" w:hAnsi="Arial" w:cs="Arial"/>
        </w:rPr>
        <w:t xml:space="preserve"> Who is the </w:t>
      </w:r>
      <w:r>
        <w:rPr>
          <w:rFonts w:ascii="Arial" w:hAnsi="Arial" w:cs="Arial"/>
          <w:i/>
        </w:rPr>
        <w:t xml:space="preserve">real enemy </w:t>
      </w:r>
      <w:r>
        <w:rPr>
          <w:rFonts w:ascii="Arial" w:hAnsi="Arial" w:cs="Arial"/>
        </w:rPr>
        <w:t xml:space="preserve">of Nineveh and the Assyrians? </w:t>
      </w:r>
    </w:p>
    <w:p w14:paraId="11C70ACA" w14:textId="2DEBE635" w:rsidR="00885DC9" w:rsidRPr="00885DC9" w:rsidRDefault="00885DC9" w:rsidP="00885DC9">
      <w:pPr>
        <w:pStyle w:val="Title"/>
        <w:spacing w:after="120"/>
        <w:rPr>
          <w:sz w:val="24"/>
        </w:rPr>
      </w:pPr>
      <w:r w:rsidRPr="00885DC9">
        <w:rPr>
          <w:sz w:val="24"/>
        </w:rPr>
        <w:br w:type="page"/>
      </w:r>
    </w:p>
    <w:p w14:paraId="0A9D9EB2" w14:textId="31A8E7E2" w:rsidR="00885DC9" w:rsidRPr="00197E5E" w:rsidRDefault="00197E5E" w:rsidP="00197E5E">
      <w:pPr>
        <w:spacing w:after="120"/>
        <w:jc w:val="center"/>
        <w:rPr>
          <w:rFonts w:ascii="Arial" w:hAnsi="Arial" w:cs="Arial"/>
          <w:b/>
        </w:rPr>
      </w:pPr>
      <w:r>
        <w:rPr>
          <w:rFonts w:ascii="Arial" w:hAnsi="Arial" w:cs="Arial"/>
          <w:b/>
          <w:u w:val="single"/>
        </w:rPr>
        <w:t>Nahum</w:t>
      </w:r>
      <w:r w:rsidRPr="00197E5E">
        <w:rPr>
          <w:rFonts w:ascii="Arial" w:hAnsi="Arial" w:cs="Arial"/>
          <w:b/>
        </w:rPr>
        <w:t xml:space="preserve">- Lesson 4, </w:t>
      </w:r>
      <w:r>
        <w:rPr>
          <w:rFonts w:ascii="Arial" w:hAnsi="Arial" w:cs="Arial"/>
          <w:b/>
          <w:u w:val="single"/>
        </w:rPr>
        <w:t>Chapter 3</w:t>
      </w:r>
      <w:r w:rsidR="00885DC9" w:rsidRPr="00885DC9">
        <w:rPr>
          <w:rFonts w:ascii="Arial" w:hAnsi="Arial" w:cs="Arial"/>
          <w:b/>
        </w:rPr>
        <w:t xml:space="preserve"> </w:t>
      </w:r>
    </w:p>
    <w:p w14:paraId="63B6FF64" w14:textId="5D8C7392" w:rsidR="00885DC9" w:rsidRPr="00197E5E" w:rsidRDefault="00885DC9" w:rsidP="00197E5E">
      <w:pPr>
        <w:pStyle w:val="Footer"/>
        <w:tabs>
          <w:tab w:val="clear" w:pos="4320"/>
          <w:tab w:val="clear" w:pos="8640"/>
        </w:tabs>
        <w:spacing w:after="120"/>
        <w:rPr>
          <w:rFonts w:ascii="Arial" w:hAnsi="Arial" w:cs="Arial"/>
          <w:bCs/>
          <w:iCs/>
        </w:rPr>
      </w:pPr>
      <w:r w:rsidRPr="00885DC9">
        <w:rPr>
          <w:rFonts w:ascii="Arial" w:hAnsi="Arial" w:cs="Arial"/>
          <w:bCs/>
          <w:iCs/>
        </w:rPr>
        <w:t xml:space="preserve">In the first chapter, we saw that the justice and righteousness of God could not allow the vileness of Nineveh to go unpunished, </w:t>
      </w:r>
      <w:r w:rsidR="00A57AFC" w:rsidRPr="00A57AFC">
        <w:rPr>
          <w:rFonts w:ascii="Arial" w:hAnsi="Arial" w:cs="Arial"/>
          <w:bCs/>
          <w:iCs/>
          <w:u w:val="single"/>
        </w:rPr>
        <w:t>cf.</w:t>
      </w:r>
      <w:r w:rsidRPr="00885DC9">
        <w:rPr>
          <w:rFonts w:ascii="Arial" w:hAnsi="Arial" w:cs="Arial"/>
          <w:bCs/>
          <w:iCs/>
          <w:u w:val="single"/>
        </w:rPr>
        <w:t>1:3</w:t>
      </w:r>
      <w:r w:rsidR="00A57AFC">
        <w:rPr>
          <w:rFonts w:ascii="Arial" w:hAnsi="Arial" w:cs="Arial"/>
          <w:bCs/>
          <w:iCs/>
          <w:u w:val="single"/>
        </w:rPr>
        <w:t>,14</w:t>
      </w:r>
      <w:r w:rsidRPr="00885DC9">
        <w:rPr>
          <w:rFonts w:ascii="Arial" w:hAnsi="Arial" w:cs="Arial"/>
          <w:bCs/>
          <w:iCs/>
        </w:rPr>
        <w:t xml:space="preserve">.  The fierce violence and arrogant boasting of the Assyrians elicited Jehovah’s wrath and vengeance as </w:t>
      </w:r>
      <w:r w:rsidRPr="00885DC9">
        <w:rPr>
          <w:rFonts w:ascii="Arial" w:hAnsi="Arial" w:cs="Arial"/>
          <w:bCs/>
          <w:i/>
        </w:rPr>
        <w:t>just recompense</w:t>
      </w:r>
      <w:r w:rsidRPr="00885DC9">
        <w:rPr>
          <w:rFonts w:ascii="Arial" w:hAnsi="Arial" w:cs="Arial"/>
          <w:bCs/>
          <w:iCs/>
        </w:rPr>
        <w:t>.  In chapter two, the surety of Nineveh’s demise is demonstrated by speaking of it as already taking place</w:t>
      </w:r>
      <w:r w:rsidR="00A57AFC">
        <w:rPr>
          <w:rFonts w:ascii="Arial" w:hAnsi="Arial" w:cs="Arial"/>
          <w:bCs/>
          <w:iCs/>
        </w:rPr>
        <w:t xml:space="preserve">, </w:t>
      </w:r>
      <w:r w:rsidR="00A57AFC">
        <w:rPr>
          <w:rFonts w:ascii="Arial" w:hAnsi="Arial" w:cs="Arial"/>
          <w:bCs/>
          <w:iCs/>
          <w:u w:val="single"/>
        </w:rPr>
        <w:t>cf. 2:3-7</w:t>
      </w:r>
      <w:r w:rsidRPr="00885DC9">
        <w:rPr>
          <w:rFonts w:ascii="Arial" w:hAnsi="Arial" w:cs="Arial"/>
          <w:bCs/>
          <w:iCs/>
        </w:rPr>
        <w:t xml:space="preserve">.  Now in the final chapter of Nahum’s prophetic discourse, there is a dramatic description of the ensuing battle that topples the capital city.  The prophet also details the specific sins of Nineveh that have brought the anger of the Almighty to bear upon them.  </w:t>
      </w:r>
    </w:p>
    <w:p w14:paraId="3C91B089" w14:textId="73CC4599" w:rsidR="00885DC9" w:rsidRPr="00197E5E" w:rsidRDefault="00885DC9" w:rsidP="00197E5E">
      <w:pPr>
        <w:spacing w:after="120"/>
        <w:ind w:left="720" w:hanging="720"/>
        <w:rPr>
          <w:rFonts w:ascii="Arial" w:hAnsi="Arial" w:cs="Arial"/>
          <w:u w:val="single"/>
        </w:rPr>
      </w:pPr>
      <w:r w:rsidRPr="00885DC9">
        <w:rPr>
          <w:rFonts w:ascii="Arial" w:hAnsi="Arial" w:cs="Arial"/>
          <w:b/>
          <w:bCs/>
        </w:rPr>
        <w:t xml:space="preserve">I.  God’s retribution upon Nineveh and the reasons for it, </w:t>
      </w:r>
      <w:r w:rsidRPr="00885DC9">
        <w:rPr>
          <w:rFonts w:ascii="Arial" w:hAnsi="Arial" w:cs="Arial"/>
          <w:b/>
          <w:bCs/>
          <w:u w:val="single"/>
        </w:rPr>
        <w:t>vv.1-7</w:t>
      </w:r>
    </w:p>
    <w:p w14:paraId="5562BD59" w14:textId="0D31626E" w:rsidR="00885DC9" w:rsidRPr="00885DC9" w:rsidRDefault="00885DC9" w:rsidP="00885DC9">
      <w:pPr>
        <w:spacing w:after="120"/>
        <w:rPr>
          <w:rFonts w:ascii="Arial" w:hAnsi="Arial" w:cs="Arial"/>
        </w:rPr>
      </w:pPr>
      <w:r w:rsidRPr="00885DC9">
        <w:rPr>
          <w:rFonts w:ascii="Arial" w:hAnsi="Arial" w:cs="Arial"/>
        </w:rPr>
        <w:t xml:space="preserve">The </w:t>
      </w:r>
      <w:r w:rsidRPr="00885DC9">
        <w:rPr>
          <w:rFonts w:ascii="Arial" w:hAnsi="Arial" w:cs="Arial"/>
          <w:i/>
          <w:iCs/>
        </w:rPr>
        <w:t xml:space="preserve">“bloody city” </w:t>
      </w:r>
      <w:r w:rsidRPr="00885DC9">
        <w:rPr>
          <w:rFonts w:ascii="Arial" w:hAnsi="Arial" w:cs="Arial"/>
        </w:rPr>
        <w:t xml:space="preserve">of </w:t>
      </w:r>
      <w:r w:rsidRPr="00885DC9">
        <w:rPr>
          <w:rFonts w:ascii="Arial" w:hAnsi="Arial" w:cs="Arial"/>
          <w:b/>
          <w:bCs/>
          <w:u w:val="single"/>
        </w:rPr>
        <w:t>v.1</w:t>
      </w:r>
      <w:r w:rsidRPr="00885DC9">
        <w:rPr>
          <w:rFonts w:ascii="Arial" w:hAnsi="Arial" w:cs="Arial"/>
        </w:rPr>
        <w:t xml:space="preserve"> is of course Nineveh, so-called for the atrocities it has committed.  But the </w:t>
      </w:r>
      <w:r w:rsidRPr="00885DC9">
        <w:rPr>
          <w:rFonts w:ascii="Arial" w:hAnsi="Arial" w:cs="Arial"/>
          <w:i/>
          <w:iCs/>
        </w:rPr>
        <w:t xml:space="preserve">blood </w:t>
      </w:r>
      <w:r w:rsidRPr="00885DC9">
        <w:rPr>
          <w:rFonts w:ascii="Arial" w:hAnsi="Arial" w:cs="Arial"/>
        </w:rPr>
        <w:t>that stained the city was not just that of foreign nations.  The viole</w:t>
      </w:r>
      <w:r w:rsidR="00A57AFC">
        <w:rPr>
          <w:rFonts w:ascii="Arial" w:hAnsi="Arial" w:cs="Arial"/>
        </w:rPr>
        <w:t xml:space="preserve">nce of the Assyrian capital </w:t>
      </w:r>
      <w:r w:rsidRPr="00885DC9">
        <w:rPr>
          <w:rFonts w:ascii="Arial" w:hAnsi="Arial" w:cs="Arial"/>
        </w:rPr>
        <w:t xml:space="preserve">had also been directed toward its own people.  </w:t>
      </w:r>
      <w:r w:rsidR="00A57AFC">
        <w:rPr>
          <w:rFonts w:ascii="Arial" w:hAnsi="Arial" w:cs="Arial"/>
        </w:rPr>
        <w:t>M</w:t>
      </w:r>
      <w:r w:rsidRPr="00885DC9">
        <w:rPr>
          <w:rFonts w:ascii="Arial" w:hAnsi="Arial" w:cs="Arial"/>
        </w:rPr>
        <w:t xml:space="preserve">onuments of this period describe in graphic detail the atrocities, violence, and total disregard for human life that was characteristic of the city.  “Might makes right” seems to have been the overriding theme.  The city is further described as </w:t>
      </w:r>
      <w:r w:rsidRPr="00885DC9">
        <w:rPr>
          <w:rFonts w:ascii="Arial" w:hAnsi="Arial" w:cs="Arial"/>
          <w:i/>
          <w:iCs/>
        </w:rPr>
        <w:t xml:space="preserve">“completely full of lies and pillage” </w:t>
      </w:r>
      <w:r w:rsidRPr="00885DC9">
        <w:rPr>
          <w:rFonts w:ascii="Arial" w:hAnsi="Arial" w:cs="Arial"/>
        </w:rPr>
        <w:t>(NAS</w:t>
      </w:r>
      <w:r w:rsidR="00A57AFC">
        <w:rPr>
          <w:rFonts w:ascii="Arial" w:hAnsi="Arial" w:cs="Arial"/>
        </w:rPr>
        <w:t>B</w:t>
      </w:r>
      <w:r w:rsidRPr="00885DC9">
        <w:rPr>
          <w:rFonts w:ascii="Arial" w:hAnsi="Arial" w:cs="Arial"/>
        </w:rPr>
        <w:t xml:space="preserve">, </w:t>
      </w:r>
      <w:r w:rsidRPr="00885DC9">
        <w:rPr>
          <w:rFonts w:ascii="Arial" w:hAnsi="Arial" w:cs="Arial"/>
          <w:u w:val="single"/>
        </w:rPr>
        <w:t>v.1</w:t>
      </w:r>
      <w:r w:rsidRPr="00885DC9">
        <w:rPr>
          <w:rFonts w:ascii="Arial" w:hAnsi="Arial" w:cs="Arial"/>
        </w:rPr>
        <w:t xml:space="preserve">).  The ASV renders the Hebrew word </w:t>
      </w:r>
      <w:r w:rsidRPr="00885DC9">
        <w:rPr>
          <w:rFonts w:ascii="Arial" w:hAnsi="Arial" w:cs="Arial"/>
          <w:i/>
          <w:iCs/>
        </w:rPr>
        <w:t xml:space="preserve">pereq </w:t>
      </w:r>
      <w:r w:rsidRPr="00885DC9">
        <w:rPr>
          <w:rFonts w:ascii="Arial" w:hAnsi="Arial" w:cs="Arial"/>
        </w:rPr>
        <w:t>(</w:t>
      </w:r>
      <w:r w:rsidRPr="00885DC9">
        <w:rPr>
          <w:rFonts w:ascii="Arial" w:hAnsi="Arial" w:cs="Arial"/>
          <w:b/>
          <w:bCs/>
          <w:i/>
          <w:iCs/>
        </w:rPr>
        <w:t>peh-</w:t>
      </w:r>
      <w:r w:rsidRPr="00885DC9">
        <w:rPr>
          <w:rFonts w:ascii="Arial" w:hAnsi="Arial" w:cs="Arial"/>
          <w:i/>
          <w:iCs/>
        </w:rPr>
        <w:t>rek</w:t>
      </w:r>
      <w:r w:rsidRPr="00885DC9">
        <w:rPr>
          <w:rFonts w:ascii="Arial" w:hAnsi="Arial" w:cs="Arial"/>
        </w:rPr>
        <w:t xml:space="preserve">) as </w:t>
      </w:r>
      <w:r w:rsidRPr="00885DC9">
        <w:rPr>
          <w:rFonts w:ascii="Arial" w:hAnsi="Arial" w:cs="Arial"/>
          <w:i/>
          <w:iCs/>
        </w:rPr>
        <w:t>“rapine”</w:t>
      </w:r>
      <w:r w:rsidRPr="00885DC9">
        <w:rPr>
          <w:rFonts w:ascii="Arial" w:hAnsi="Arial" w:cs="Arial"/>
        </w:rPr>
        <w:t xml:space="preserve"> instead of </w:t>
      </w:r>
      <w:r w:rsidRPr="00885DC9">
        <w:rPr>
          <w:rFonts w:ascii="Arial" w:hAnsi="Arial" w:cs="Arial"/>
          <w:i/>
          <w:iCs/>
        </w:rPr>
        <w:t xml:space="preserve">pillage.  Rapine </w:t>
      </w:r>
      <w:r w:rsidRPr="00885DC9">
        <w:rPr>
          <w:rFonts w:ascii="Arial" w:hAnsi="Arial" w:cs="Arial"/>
        </w:rPr>
        <w:t xml:space="preserve">refers to </w:t>
      </w:r>
      <w:r w:rsidRPr="00885DC9">
        <w:rPr>
          <w:rFonts w:ascii="Arial" w:hAnsi="Arial" w:cs="Arial"/>
          <w:i/>
          <w:iCs/>
        </w:rPr>
        <w:t xml:space="preserve">tearing in pieces, </w:t>
      </w:r>
      <w:r w:rsidRPr="00885DC9">
        <w:rPr>
          <w:rFonts w:ascii="Arial" w:hAnsi="Arial" w:cs="Arial"/>
        </w:rPr>
        <w:t xml:space="preserve">as a lion does to its prey, </w:t>
      </w:r>
      <w:r w:rsidRPr="00885DC9">
        <w:rPr>
          <w:rFonts w:ascii="Arial" w:hAnsi="Arial" w:cs="Arial"/>
          <w:u w:val="single"/>
        </w:rPr>
        <w:t>cf. 2:12</w:t>
      </w:r>
      <w:r w:rsidRPr="00885DC9">
        <w:rPr>
          <w:rFonts w:ascii="Arial" w:hAnsi="Arial" w:cs="Arial"/>
        </w:rPr>
        <w:t xml:space="preserve">.  The city is full of the </w:t>
      </w:r>
      <w:r w:rsidRPr="00885DC9">
        <w:rPr>
          <w:rFonts w:ascii="Arial" w:hAnsi="Arial" w:cs="Arial"/>
          <w:i/>
          <w:iCs/>
        </w:rPr>
        <w:t xml:space="preserve">torn and bloody carcasses </w:t>
      </w:r>
      <w:r w:rsidRPr="00885DC9">
        <w:rPr>
          <w:rFonts w:ascii="Arial" w:hAnsi="Arial" w:cs="Arial"/>
        </w:rPr>
        <w:t>-</w:t>
      </w:r>
      <w:r w:rsidR="00A57AFC">
        <w:rPr>
          <w:rFonts w:ascii="Arial" w:hAnsi="Arial" w:cs="Arial"/>
        </w:rPr>
        <w:t xml:space="preserve"> both</w:t>
      </w:r>
      <w:r w:rsidRPr="00885DC9">
        <w:rPr>
          <w:rFonts w:ascii="Arial" w:hAnsi="Arial" w:cs="Arial"/>
        </w:rPr>
        <w:t xml:space="preserve"> foreign or native.  Thus, her </w:t>
      </w:r>
      <w:r w:rsidRPr="00885DC9">
        <w:rPr>
          <w:rFonts w:ascii="Arial" w:hAnsi="Arial" w:cs="Arial"/>
          <w:i/>
          <w:iCs/>
        </w:rPr>
        <w:t xml:space="preserve">“prey never departs” </w:t>
      </w:r>
      <w:r w:rsidRPr="00885DC9">
        <w:rPr>
          <w:rFonts w:ascii="Arial" w:hAnsi="Arial" w:cs="Arial"/>
        </w:rPr>
        <w:t xml:space="preserve">because there is </w:t>
      </w:r>
      <w:r w:rsidR="00A57AFC">
        <w:rPr>
          <w:rFonts w:ascii="Arial" w:hAnsi="Arial" w:cs="Arial"/>
        </w:rPr>
        <w:t>a seemingly endless supply</w:t>
      </w:r>
      <w:r w:rsidRPr="00885DC9">
        <w:rPr>
          <w:rFonts w:ascii="Arial" w:hAnsi="Arial" w:cs="Arial"/>
        </w:rPr>
        <w:t xml:space="preserve">.   </w:t>
      </w:r>
    </w:p>
    <w:p w14:paraId="4942049B" w14:textId="5E45D572" w:rsidR="00885DC9" w:rsidRPr="00885DC9" w:rsidRDefault="00885DC9" w:rsidP="00885DC9">
      <w:pPr>
        <w:spacing w:after="120"/>
        <w:rPr>
          <w:rFonts w:ascii="Arial" w:hAnsi="Arial" w:cs="Arial"/>
        </w:rPr>
      </w:pPr>
      <w:r w:rsidRPr="00885DC9">
        <w:rPr>
          <w:rFonts w:ascii="Arial" w:hAnsi="Arial" w:cs="Arial"/>
          <w:b/>
          <w:bCs/>
          <w:u w:val="single"/>
        </w:rPr>
        <w:t>Vv.2-3</w:t>
      </w:r>
      <w:r w:rsidRPr="00885DC9">
        <w:rPr>
          <w:rFonts w:ascii="Arial" w:hAnsi="Arial" w:cs="Arial"/>
        </w:rPr>
        <w:t xml:space="preserve"> provides “one of the most moving descriptions of the fierceness of a battle to be found anywhere in literature” (</w:t>
      </w:r>
      <w:r w:rsidRPr="00885DC9">
        <w:rPr>
          <w:rFonts w:ascii="Arial" w:hAnsi="Arial" w:cs="Arial"/>
          <w:u w:val="single"/>
        </w:rPr>
        <w:t>A Commentary on the Minor Prophets</w:t>
      </w:r>
      <w:r w:rsidRPr="00885DC9">
        <w:rPr>
          <w:rFonts w:ascii="Arial" w:hAnsi="Arial" w:cs="Arial"/>
        </w:rPr>
        <w:t>; Hailey, p.264).  The terse style of the sentence structure seems only to add to the graphically poetic nature of the description.  No comment from me can add to it further</w:t>
      </w:r>
      <w:r w:rsidR="00A57AFC">
        <w:rPr>
          <w:rFonts w:ascii="Arial" w:hAnsi="Arial" w:cs="Arial"/>
        </w:rPr>
        <w:t xml:space="preserve"> </w:t>
      </w:r>
      <w:r w:rsidRPr="00885DC9">
        <w:rPr>
          <w:rFonts w:ascii="Arial" w:hAnsi="Arial" w:cs="Arial"/>
        </w:rPr>
        <w:t>- just rea</w:t>
      </w:r>
      <w:r w:rsidR="00A57AFC">
        <w:rPr>
          <w:rFonts w:ascii="Arial" w:hAnsi="Arial" w:cs="Arial"/>
        </w:rPr>
        <w:t xml:space="preserve">d the verses slowly and imagine witnessing the carnage first-hand. </w:t>
      </w:r>
    </w:p>
    <w:p w14:paraId="0F877023" w14:textId="6AB6BABA" w:rsidR="00885DC9" w:rsidRPr="00885DC9" w:rsidRDefault="00885DC9" w:rsidP="00885DC9">
      <w:pPr>
        <w:spacing w:after="120"/>
        <w:rPr>
          <w:rFonts w:ascii="Arial" w:hAnsi="Arial" w:cs="Arial"/>
        </w:rPr>
      </w:pPr>
      <w:r w:rsidRPr="00885DC9">
        <w:rPr>
          <w:rFonts w:ascii="Arial" w:hAnsi="Arial" w:cs="Arial"/>
        </w:rPr>
        <w:t xml:space="preserve">While there have been many indications of wrong-doing and indictments levied against Nineveh to this point in the discourse, </w:t>
      </w:r>
      <w:r w:rsidRPr="00885DC9">
        <w:rPr>
          <w:rFonts w:ascii="Arial" w:hAnsi="Arial" w:cs="Arial"/>
          <w:b/>
          <w:bCs/>
          <w:u w:val="single"/>
        </w:rPr>
        <w:t>v.4</w:t>
      </w:r>
      <w:r w:rsidRPr="00885DC9">
        <w:rPr>
          <w:rFonts w:ascii="Arial" w:hAnsi="Arial" w:cs="Arial"/>
        </w:rPr>
        <w:t xml:space="preserve"> lays before us the case in unmistakably clear terms.  Note the not-so-polished language of the ASV, </w:t>
      </w:r>
      <w:r w:rsidRPr="00885DC9">
        <w:rPr>
          <w:rFonts w:ascii="Arial" w:hAnsi="Arial" w:cs="Arial"/>
          <w:i/>
          <w:iCs/>
        </w:rPr>
        <w:t xml:space="preserve">“Because the multitude of whoredoms of the well-favored harlot, the mistress of witchcrafts, that selleth nations through her whoredoms, and families through her witchcrafts.”  </w:t>
      </w:r>
      <w:r w:rsidRPr="00885DC9">
        <w:rPr>
          <w:rFonts w:ascii="Arial" w:hAnsi="Arial" w:cs="Arial"/>
        </w:rPr>
        <w:t xml:space="preserve">In order to attain the wealth, power, and domination she desired, Nineveh had prostituted herself by using all the wiles and enticements known to mankind.  Her </w:t>
      </w:r>
      <w:r w:rsidRPr="00885DC9">
        <w:rPr>
          <w:rFonts w:ascii="Arial" w:hAnsi="Arial" w:cs="Arial"/>
          <w:i/>
          <w:iCs/>
        </w:rPr>
        <w:t xml:space="preserve">tools of the trade </w:t>
      </w:r>
      <w:r w:rsidRPr="00885DC9">
        <w:rPr>
          <w:rFonts w:ascii="Arial" w:hAnsi="Arial" w:cs="Arial"/>
        </w:rPr>
        <w:t xml:space="preserve">had been a total disregard for any and all moral authority from any source.  She used any and every means at her disposal to get what she wanted.  But most of all, she utilized cruelty and fierce violence.  </w:t>
      </w:r>
      <w:r w:rsidRPr="00885DC9">
        <w:rPr>
          <w:rFonts w:ascii="Arial" w:hAnsi="Arial" w:cs="Arial"/>
          <w:i/>
          <w:iCs/>
        </w:rPr>
        <w:t xml:space="preserve">Harlots </w:t>
      </w:r>
      <w:r w:rsidRPr="00885DC9">
        <w:rPr>
          <w:rFonts w:ascii="Arial" w:hAnsi="Arial" w:cs="Arial"/>
        </w:rPr>
        <w:t xml:space="preserve">are usually identified by outward appearance.  Nineveh had used the </w:t>
      </w:r>
      <w:r w:rsidRPr="00885DC9">
        <w:rPr>
          <w:rFonts w:ascii="Arial" w:hAnsi="Arial" w:cs="Arial"/>
          <w:i/>
          <w:iCs/>
        </w:rPr>
        <w:t xml:space="preserve">attractive lure </w:t>
      </w:r>
      <w:r w:rsidRPr="00885DC9">
        <w:rPr>
          <w:rFonts w:ascii="Arial" w:hAnsi="Arial" w:cs="Arial"/>
        </w:rPr>
        <w:t xml:space="preserve">of commerce, wealth, and power as her </w:t>
      </w:r>
      <w:r w:rsidRPr="00885DC9">
        <w:rPr>
          <w:rFonts w:ascii="Arial" w:hAnsi="Arial" w:cs="Arial"/>
          <w:i/>
          <w:iCs/>
        </w:rPr>
        <w:t xml:space="preserve">sorceries </w:t>
      </w:r>
      <w:r w:rsidRPr="00885DC9">
        <w:rPr>
          <w:rFonts w:ascii="Arial" w:hAnsi="Arial" w:cs="Arial"/>
        </w:rPr>
        <w:t xml:space="preserve">toward both nations and families. </w:t>
      </w:r>
    </w:p>
    <w:p w14:paraId="58B74D0B" w14:textId="51F80DD1" w:rsidR="00885DC9" w:rsidRPr="00885DC9" w:rsidRDefault="00885DC9" w:rsidP="00885DC9">
      <w:pPr>
        <w:spacing w:after="120"/>
        <w:rPr>
          <w:rFonts w:ascii="Arial" w:hAnsi="Arial" w:cs="Arial"/>
        </w:rPr>
      </w:pPr>
      <w:r w:rsidRPr="00885DC9">
        <w:rPr>
          <w:rFonts w:ascii="Arial" w:hAnsi="Arial" w:cs="Arial"/>
        </w:rPr>
        <w:t xml:space="preserve">Therefore, beginning in </w:t>
      </w:r>
      <w:r w:rsidRPr="00885DC9">
        <w:rPr>
          <w:rFonts w:ascii="Arial" w:hAnsi="Arial" w:cs="Arial"/>
          <w:b/>
          <w:bCs/>
          <w:u w:val="single"/>
        </w:rPr>
        <w:t>v.5</w:t>
      </w:r>
      <w:r w:rsidRPr="00885DC9">
        <w:rPr>
          <w:rFonts w:ascii="Arial" w:hAnsi="Arial" w:cs="Arial"/>
        </w:rPr>
        <w:t xml:space="preserve">, the Lord says, </w:t>
      </w:r>
      <w:r w:rsidRPr="00885DC9">
        <w:rPr>
          <w:rFonts w:ascii="Arial" w:hAnsi="Arial" w:cs="Arial"/>
          <w:i/>
          <w:iCs/>
        </w:rPr>
        <w:t>“I am against you</w:t>
      </w:r>
      <w:r w:rsidR="001967E6">
        <w:rPr>
          <w:rFonts w:ascii="Arial" w:hAnsi="Arial" w:cs="Arial"/>
          <w:i/>
          <w:iCs/>
        </w:rPr>
        <w:t xml:space="preserve"> …”</w:t>
      </w:r>
      <w:r w:rsidRPr="00885DC9">
        <w:rPr>
          <w:rFonts w:ascii="Arial" w:hAnsi="Arial" w:cs="Arial"/>
          <w:i/>
          <w:iCs/>
        </w:rPr>
        <w:t xml:space="preserve"> </w:t>
      </w:r>
      <w:r w:rsidRPr="00885DC9">
        <w:rPr>
          <w:rFonts w:ascii="Arial" w:hAnsi="Arial" w:cs="Arial"/>
        </w:rPr>
        <w:t xml:space="preserve"> No longer would Nineveh be fighting the paltry forces of the nations of men, now she will do battle with Jehovah, the </w:t>
      </w:r>
      <w:r w:rsidRPr="00885DC9">
        <w:rPr>
          <w:rFonts w:ascii="Arial" w:hAnsi="Arial" w:cs="Arial"/>
          <w:i/>
          <w:iCs/>
        </w:rPr>
        <w:t>“Lord of hosts”</w:t>
      </w:r>
      <w:r w:rsidR="001967E6">
        <w:rPr>
          <w:rFonts w:ascii="Arial" w:hAnsi="Arial" w:cs="Arial"/>
          <w:i/>
        </w:rPr>
        <w:t>!</w:t>
      </w:r>
      <w:r w:rsidRPr="00885DC9">
        <w:rPr>
          <w:rFonts w:ascii="Arial" w:hAnsi="Arial" w:cs="Arial"/>
        </w:rPr>
        <w:t xml:space="preserve">  To this </w:t>
      </w:r>
      <w:r w:rsidRPr="00885DC9">
        <w:rPr>
          <w:rFonts w:ascii="Arial" w:hAnsi="Arial" w:cs="Arial"/>
          <w:i/>
          <w:iCs/>
        </w:rPr>
        <w:t xml:space="preserve">regal queen of the nations </w:t>
      </w:r>
      <w:r w:rsidRPr="00885DC9">
        <w:rPr>
          <w:rFonts w:ascii="Arial" w:hAnsi="Arial" w:cs="Arial"/>
        </w:rPr>
        <w:t>(</w:t>
      </w:r>
      <w:r w:rsidRPr="00885DC9">
        <w:rPr>
          <w:rFonts w:ascii="Arial" w:hAnsi="Arial" w:cs="Arial"/>
          <w:u w:val="single"/>
        </w:rPr>
        <w:t>cf.2:7</w:t>
      </w:r>
      <w:r w:rsidRPr="00885DC9">
        <w:rPr>
          <w:rFonts w:ascii="Arial" w:hAnsi="Arial" w:cs="Arial"/>
        </w:rPr>
        <w:t xml:space="preserve">), He will </w:t>
      </w:r>
      <w:r w:rsidRPr="00885DC9">
        <w:rPr>
          <w:rFonts w:ascii="Arial" w:hAnsi="Arial" w:cs="Arial"/>
          <w:i/>
          <w:iCs/>
        </w:rPr>
        <w:t>“lift up your skirts over your face, and show the nations your nakedness and to the kingdoms your disgrace.”</w:t>
      </w:r>
      <w:r w:rsidRPr="00885DC9">
        <w:rPr>
          <w:rFonts w:ascii="Arial" w:hAnsi="Arial" w:cs="Arial"/>
        </w:rPr>
        <w:t xml:space="preserve">  Nineveh has been the </w:t>
      </w:r>
      <w:r w:rsidRPr="00885DC9">
        <w:rPr>
          <w:rFonts w:ascii="Arial" w:hAnsi="Arial" w:cs="Arial"/>
          <w:i/>
          <w:iCs/>
        </w:rPr>
        <w:t xml:space="preserve">low </w:t>
      </w:r>
      <w:r w:rsidRPr="00885DC9">
        <w:rPr>
          <w:rFonts w:ascii="Arial" w:hAnsi="Arial" w:cs="Arial"/>
        </w:rPr>
        <w:t xml:space="preserve">and </w:t>
      </w:r>
      <w:r w:rsidRPr="00885DC9">
        <w:rPr>
          <w:rFonts w:ascii="Arial" w:hAnsi="Arial" w:cs="Arial"/>
          <w:i/>
          <w:iCs/>
        </w:rPr>
        <w:t xml:space="preserve">vile harlot </w:t>
      </w:r>
      <w:r w:rsidRPr="00885DC9">
        <w:rPr>
          <w:rFonts w:ascii="Arial" w:hAnsi="Arial" w:cs="Arial"/>
        </w:rPr>
        <w:t xml:space="preserve">who disguised herself with the attractive garments of wealth and power.  Now Jehovah will expose her to the world.  Everyone would now see her truly for what she is, and will </w:t>
      </w:r>
      <w:r w:rsidR="001967E6">
        <w:rPr>
          <w:rFonts w:ascii="Arial" w:hAnsi="Arial" w:cs="Arial"/>
        </w:rPr>
        <w:t xml:space="preserve">thus </w:t>
      </w:r>
      <w:r w:rsidRPr="00885DC9">
        <w:rPr>
          <w:rFonts w:ascii="Arial" w:hAnsi="Arial" w:cs="Arial"/>
        </w:rPr>
        <w:t xml:space="preserve">reproach and disdain her.  Through her complete and utter </w:t>
      </w:r>
      <w:r w:rsidR="001967E6">
        <w:rPr>
          <w:rFonts w:ascii="Arial" w:hAnsi="Arial" w:cs="Arial"/>
        </w:rPr>
        <w:t>humiliation</w:t>
      </w:r>
      <w:r w:rsidRPr="00885DC9">
        <w:rPr>
          <w:rFonts w:ascii="Arial" w:hAnsi="Arial" w:cs="Arial"/>
        </w:rPr>
        <w:t xml:space="preserve">, she will become the shameful laughingstock of the world for generations to come.  This is her </w:t>
      </w:r>
      <w:r w:rsidRPr="001967E6">
        <w:rPr>
          <w:rFonts w:ascii="Arial" w:hAnsi="Arial" w:cs="Arial"/>
          <w:i/>
        </w:rPr>
        <w:t>just recompense</w:t>
      </w:r>
      <w:r w:rsidRPr="00885DC9">
        <w:rPr>
          <w:rFonts w:ascii="Arial" w:hAnsi="Arial" w:cs="Arial"/>
        </w:rPr>
        <w:t xml:space="preserve"> from Jehovah.  But He’s not finished with her disgrace.</w:t>
      </w:r>
    </w:p>
    <w:p w14:paraId="04B37F8E" w14:textId="6552C07B" w:rsidR="00885DC9" w:rsidRPr="00885DC9" w:rsidRDefault="00885DC9" w:rsidP="00885DC9">
      <w:pPr>
        <w:spacing w:after="120"/>
        <w:rPr>
          <w:rFonts w:ascii="Arial" w:hAnsi="Arial" w:cs="Arial"/>
        </w:rPr>
      </w:pPr>
      <w:r w:rsidRPr="00885DC9">
        <w:rPr>
          <w:rFonts w:ascii="Arial" w:hAnsi="Arial" w:cs="Arial"/>
        </w:rPr>
        <w:t xml:space="preserve">In </w:t>
      </w:r>
      <w:r w:rsidRPr="00885DC9">
        <w:rPr>
          <w:rFonts w:ascii="Arial" w:hAnsi="Arial" w:cs="Arial"/>
          <w:b/>
          <w:bCs/>
          <w:u w:val="single"/>
        </w:rPr>
        <w:t>v.6</w:t>
      </w:r>
      <w:r w:rsidRPr="00885DC9">
        <w:rPr>
          <w:rFonts w:ascii="Arial" w:hAnsi="Arial" w:cs="Arial"/>
        </w:rPr>
        <w:t xml:space="preserve">, insult is added to her injury because He says </w:t>
      </w:r>
      <w:r w:rsidRPr="00885DC9">
        <w:rPr>
          <w:rFonts w:ascii="Arial" w:hAnsi="Arial" w:cs="Arial"/>
          <w:i/>
          <w:iCs/>
        </w:rPr>
        <w:t>“I will throw filth on you and make you vile, and set you up as a spectacle.”</w:t>
      </w:r>
      <w:r w:rsidRPr="00885DC9">
        <w:rPr>
          <w:rFonts w:ascii="Arial" w:hAnsi="Arial" w:cs="Arial"/>
        </w:rPr>
        <w:t xml:space="preserve">  To say that Nineveh will be “tarred, feathered, and ridden out on a rail” is not sufficient, but is on the right track of typifying Jehovah’s </w:t>
      </w:r>
      <w:r w:rsidRPr="00885DC9">
        <w:rPr>
          <w:rFonts w:ascii="Arial" w:hAnsi="Arial" w:cs="Arial"/>
          <w:i/>
          <w:iCs/>
        </w:rPr>
        <w:t>display</w:t>
      </w:r>
      <w:r w:rsidRPr="00885DC9">
        <w:rPr>
          <w:rFonts w:ascii="Arial" w:hAnsi="Arial" w:cs="Arial"/>
        </w:rPr>
        <w:t xml:space="preserve"> of Nineveh.  Picture the once </w:t>
      </w:r>
      <w:r w:rsidRPr="00885DC9">
        <w:rPr>
          <w:rFonts w:ascii="Arial" w:hAnsi="Arial" w:cs="Arial"/>
          <w:i/>
          <w:iCs/>
        </w:rPr>
        <w:t xml:space="preserve">attractive </w:t>
      </w:r>
      <w:r w:rsidRPr="00885DC9">
        <w:rPr>
          <w:rFonts w:ascii="Arial" w:hAnsi="Arial" w:cs="Arial"/>
        </w:rPr>
        <w:t xml:space="preserve">woman of harlotry, stripped of her expensive outer garments, now set up as a spectacle in the town square of the world with mud and every vile excrement cast </w:t>
      </w:r>
      <w:r w:rsidR="005B3BE8">
        <w:rPr>
          <w:rFonts w:ascii="Arial" w:hAnsi="Arial" w:cs="Arial"/>
        </w:rPr>
        <w:t xml:space="preserve">upon her to show her disgrace. </w:t>
      </w:r>
      <w:r w:rsidRPr="00885DC9">
        <w:rPr>
          <w:rFonts w:ascii="Arial" w:hAnsi="Arial" w:cs="Arial"/>
        </w:rPr>
        <w:t xml:space="preserve">This is Nineveh’s fate.  </w:t>
      </w:r>
    </w:p>
    <w:p w14:paraId="427D239A" w14:textId="160920ED" w:rsidR="00885DC9" w:rsidRPr="00885DC9" w:rsidRDefault="00885DC9" w:rsidP="00197E5E">
      <w:pPr>
        <w:spacing w:after="120"/>
        <w:rPr>
          <w:rFonts w:ascii="Arial" w:hAnsi="Arial" w:cs="Arial"/>
        </w:rPr>
      </w:pPr>
      <w:r w:rsidRPr="00885DC9">
        <w:rPr>
          <w:rFonts w:ascii="Arial" w:hAnsi="Arial" w:cs="Arial"/>
        </w:rPr>
        <w:t xml:space="preserve">So disdainful has the Lord made her appearance, that those who once flocked to admire her beauty and be enticed by her wiles now </w:t>
      </w:r>
      <w:r w:rsidRPr="00885DC9">
        <w:rPr>
          <w:rFonts w:ascii="Arial" w:hAnsi="Arial" w:cs="Arial"/>
          <w:i/>
          <w:iCs/>
        </w:rPr>
        <w:t>“shrink from you and say, ‘Nineveh is devastated!’”</w:t>
      </w:r>
      <w:r w:rsidRPr="00885DC9">
        <w:rPr>
          <w:rFonts w:ascii="Arial" w:hAnsi="Arial" w:cs="Arial"/>
        </w:rPr>
        <w:t xml:space="preserve">  Her rhetorical epitaph reads, </w:t>
      </w:r>
      <w:r w:rsidRPr="00885DC9">
        <w:rPr>
          <w:rFonts w:ascii="Arial" w:hAnsi="Arial" w:cs="Arial"/>
          <w:i/>
          <w:iCs/>
        </w:rPr>
        <w:t xml:space="preserve">“Who will grieve for her? Where will I seek comforters for you?” </w:t>
      </w:r>
      <w:r w:rsidRPr="00885DC9">
        <w:rPr>
          <w:rFonts w:ascii="Arial" w:hAnsi="Arial" w:cs="Arial"/>
        </w:rPr>
        <w:t xml:space="preserve">  The </w:t>
      </w:r>
      <w:r w:rsidRPr="00885DC9">
        <w:rPr>
          <w:rFonts w:ascii="Arial" w:hAnsi="Arial" w:cs="Arial"/>
          <w:i/>
          <w:iCs/>
        </w:rPr>
        <w:t xml:space="preserve">nakedness </w:t>
      </w:r>
      <w:r w:rsidRPr="00885DC9">
        <w:rPr>
          <w:rFonts w:ascii="Arial" w:hAnsi="Arial" w:cs="Arial"/>
        </w:rPr>
        <w:t>of her s</w:t>
      </w:r>
      <w:r w:rsidR="001967E6">
        <w:rPr>
          <w:rFonts w:ascii="Arial" w:hAnsi="Arial" w:cs="Arial"/>
        </w:rPr>
        <w:t>hameful deeds now exposed, none will even be</w:t>
      </w:r>
      <w:r w:rsidRPr="00885DC9">
        <w:rPr>
          <w:rFonts w:ascii="Arial" w:hAnsi="Arial" w:cs="Arial"/>
        </w:rPr>
        <w:t xml:space="preserve"> found</w:t>
      </w:r>
      <w:r w:rsidR="001967E6">
        <w:rPr>
          <w:rFonts w:ascii="Arial" w:hAnsi="Arial" w:cs="Arial"/>
        </w:rPr>
        <w:t xml:space="preserve"> to mourn</w:t>
      </w:r>
      <w:r w:rsidRPr="00885DC9">
        <w:rPr>
          <w:rFonts w:ascii="Arial" w:hAnsi="Arial" w:cs="Arial"/>
        </w:rPr>
        <w:t>!</w:t>
      </w:r>
    </w:p>
    <w:p w14:paraId="7F809012" w14:textId="2A4F1BF4" w:rsidR="00885DC9" w:rsidRPr="00197E5E" w:rsidRDefault="00885DC9" w:rsidP="00197E5E">
      <w:pPr>
        <w:spacing w:after="120"/>
        <w:rPr>
          <w:rFonts w:ascii="Arial" w:hAnsi="Arial" w:cs="Arial"/>
          <w:b/>
          <w:bCs/>
        </w:rPr>
      </w:pPr>
      <w:r w:rsidRPr="00885DC9">
        <w:rPr>
          <w:rFonts w:ascii="Arial" w:hAnsi="Arial" w:cs="Arial"/>
          <w:b/>
          <w:bCs/>
        </w:rPr>
        <w:t xml:space="preserve">II.  The fate of No-amon is to be the fate of Nineveh, </w:t>
      </w:r>
      <w:r w:rsidRPr="00885DC9">
        <w:rPr>
          <w:rFonts w:ascii="Arial" w:hAnsi="Arial" w:cs="Arial"/>
          <w:b/>
          <w:bCs/>
          <w:u w:val="single"/>
        </w:rPr>
        <w:t>vv.8-11</w:t>
      </w:r>
    </w:p>
    <w:p w14:paraId="3753E9C2" w14:textId="7740DB51" w:rsidR="00885DC9" w:rsidRPr="00885DC9" w:rsidRDefault="00885DC9" w:rsidP="00885DC9">
      <w:pPr>
        <w:pStyle w:val="Footer"/>
        <w:tabs>
          <w:tab w:val="clear" w:pos="4320"/>
          <w:tab w:val="clear" w:pos="8640"/>
        </w:tabs>
        <w:spacing w:after="120"/>
        <w:rPr>
          <w:rFonts w:ascii="Arial" w:hAnsi="Arial" w:cs="Arial"/>
        </w:rPr>
      </w:pPr>
      <w:r w:rsidRPr="00885DC9">
        <w:rPr>
          <w:rFonts w:ascii="Arial" w:hAnsi="Arial" w:cs="Arial"/>
        </w:rPr>
        <w:t xml:space="preserve">A comparison to the city of </w:t>
      </w:r>
      <w:r w:rsidRPr="00885DC9">
        <w:rPr>
          <w:rFonts w:ascii="Arial" w:hAnsi="Arial" w:cs="Arial"/>
          <w:i/>
          <w:iCs/>
        </w:rPr>
        <w:t>No-amon</w:t>
      </w:r>
      <w:r w:rsidRPr="00885DC9">
        <w:rPr>
          <w:rFonts w:ascii="Arial" w:hAnsi="Arial" w:cs="Arial"/>
        </w:rPr>
        <w:t xml:space="preserve"> comprises the next section of warning against Nineveh.  The city of No-amon, </w:t>
      </w:r>
      <w:r w:rsidR="001967E6">
        <w:rPr>
          <w:rFonts w:ascii="Arial" w:hAnsi="Arial" w:cs="Arial"/>
        </w:rPr>
        <w:t xml:space="preserve">so named </w:t>
      </w:r>
      <w:r w:rsidRPr="00885DC9">
        <w:rPr>
          <w:rFonts w:ascii="Arial" w:hAnsi="Arial" w:cs="Arial"/>
        </w:rPr>
        <w:t xml:space="preserve">for the god Amon, is otherwise known as either “No” or “Thebes.”  It was located about 450 miles south of Cairo.  The point of the comparison is that Thebes was a great, prosperous, and well-fortified city which had previously fallen and been utterly destroyed.  So also would Nineveh fall.  Interestingly enough, the conqueror of Thebes was none other than Ashurbanipal, the king of the Assyrians!  He ransacked the city in 663 B.C., which would make it only few years (or decades at the most) prior to Nahum’s message of doom for Nineveh.   </w:t>
      </w:r>
    </w:p>
    <w:p w14:paraId="6CA4A036" w14:textId="13C62D49" w:rsidR="00885DC9" w:rsidRPr="00885DC9" w:rsidRDefault="00885DC9" w:rsidP="00885DC9">
      <w:pPr>
        <w:pStyle w:val="Footer"/>
        <w:tabs>
          <w:tab w:val="clear" w:pos="4320"/>
          <w:tab w:val="clear" w:pos="8640"/>
        </w:tabs>
        <w:spacing w:after="120"/>
        <w:rPr>
          <w:rFonts w:ascii="Arial" w:hAnsi="Arial" w:cs="Arial"/>
        </w:rPr>
      </w:pPr>
      <w:r w:rsidRPr="00885DC9">
        <w:rPr>
          <w:rFonts w:ascii="Arial" w:hAnsi="Arial" w:cs="Arial"/>
        </w:rPr>
        <w:t xml:space="preserve">The city of Thebes had three different bodies of water about it that formed the </w:t>
      </w:r>
      <w:r w:rsidRPr="00885DC9">
        <w:rPr>
          <w:rFonts w:ascii="Arial" w:hAnsi="Arial" w:cs="Arial"/>
          <w:i/>
          <w:iCs/>
        </w:rPr>
        <w:t xml:space="preserve">“sea” </w:t>
      </w:r>
      <w:r w:rsidRPr="00885DC9">
        <w:rPr>
          <w:rFonts w:ascii="Arial" w:hAnsi="Arial" w:cs="Arial"/>
        </w:rPr>
        <w:t xml:space="preserve">to which the prophet refers in </w:t>
      </w:r>
      <w:r w:rsidRPr="00885DC9">
        <w:rPr>
          <w:rFonts w:ascii="Arial" w:hAnsi="Arial" w:cs="Arial"/>
          <w:b/>
          <w:bCs/>
          <w:u w:val="single"/>
        </w:rPr>
        <w:t>v.8</w:t>
      </w:r>
      <w:r w:rsidRPr="00885DC9">
        <w:rPr>
          <w:rFonts w:ascii="Arial" w:hAnsi="Arial" w:cs="Arial"/>
        </w:rPr>
        <w:t xml:space="preserve"> as being its </w:t>
      </w:r>
      <w:r w:rsidRPr="00885DC9">
        <w:rPr>
          <w:rFonts w:ascii="Arial" w:hAnsi="Arial" w:cs="Arial"/>
          <w:i/>
          <w:iCs/>
        </w:rPr>
        <w:t xml:space="preserve">“rampart” </w:t>
      </w:r>
      <w:r w:rsidRPr="00885DC9">
        <w:rPr>
          <w:rFonts w:ascii="Arial" w:hAnsi="Arial" w:cs="Arial"/>
        </w:rPr>
        <w:t xml:space="preserve">and </w:t>
      </w:r>
      <w:r w:rsidRPr="00885DC9">
        <w:rPr>
          <w:rFonts w:ascii="Arial" w:hAnsi="Arial" w:cs="Arial"/>
          <w:i/>
          <w:iCs/>
        </w:rPr>
        <w:t>“wall”</w:t>
      </w:r>
      <w:r w:rsidRPr="00885DC9">
        <w:rPr>
          <w:rFonts w:ascii="Arial" w:hAnsi="Arial" w:cs="Arial"/>
        </w:rPr>
        <w:t xml:space="preserve">.  The great Nile River, various moats, and a series of canals created a formidable obstacle for those seeking to capture its considerable wealth.  This compares directly to Nineveh that had both the Tigris and Khosr Rivers encircling much of the city and forming a barrier against would-be invaders.  </w:t>
      </w:r>
    </w:p>
    <w:p w14:paraId="340651A8" w14:textId="24F641C4" w:rsidR="00885DC9" w:rsidRPr="00885DC9" w:rsidRDefault="00885DC9" w:rsidP="00885DC9">
      <w:pPr>
        <w:pStyle w:val="Footer"/>
        <w:tabs>
          <w:tab w:val="clear" w:pos="4320"/>
          <w:tab w:val="clear" w:pos="8640"/>
        </w:tabs>
        <w:spacing w:after="120"/>
        <w:rPr>
          <w:rFonts w:ascii="Arial" w:hAnsi="Arial" w:cs="Arial"/>
        </w:rPr>
      </w:pPr>
      <w:r w:rsidRPr="00885DC9">
        <w:rPr>
          <w:rFonts w:ascii="Arial" w:hAnsi="Arial" w:cs="Arial"/>
        </w:rPr>
        <w:t xml:space="preserve">The further </w:t>
      </w:r>
      <w:r w:rsidRPr="00885DC9">
        <w:rPr>
          <w:rFonts w:ascii="Arial" w:hAnsi="Arial" w:cs="Arial"/>
          <w:i/>
          <w:iCs/>
        </w:rPr>
        <w:t xml:space="preserve">strengths </w:t>
      </w:r>
      <w:r w:rsidRPr="00885DC9">
        <w:rPr>
          <w:rFonts w:ascii="Arial" w:hAnsi="Arial" w:cs="Arial"/>
        </w:rPr>
        <w:t xml:space="preserve">of Thebes are given in </w:t>
      </w:r>
      <w:r w:rsidRPr="00885DC9">
        <w:rPr>
          <w:rFonts w:ascii="Arial" w:hAnsi="Arial" w:cs="Arial"/>
          <w:b/>
          <w:bCs/>
          <w:u w:val="single"/>
        </w:rPr>
        <w:t>v.9</w:t>
      </w:r>
      <w:r w:rsidRPr="00885DC9">
        <w:rPr>
          <w:rFonts w:ascii="Arial" w:hAnsi="Arial" w:cs="Arial"/>
        </w:rPr>
        <w:t xml:space="preserve"> as being the nations surrounding it.  </w:t>
      </w:r>
      <w:r w:rsidRPr="00885DC9">
        <w:rPr>
          <w:rFonts w:ascii="Arial" w:hAnsi="Arial" w:cs="Arial"/>
          <w:i/>
          <w:iCs/>
        </w:rPr>
        <w:t xml:space="preserve">Ethiopia </w:t>
      </w:r>
      <w:r w:rsidRPr="00885DC9">
        <w:rPr>
          <w:rFonts w:ascii="Arial" w:hAnsi="Arial" w:cs="Arial"/>
        </w:rPr>
        <w:t xml:space="preserve">was to the south, </w:t>
      </w:r>
      <w:r w:rsidRPr="00885DC9">
        <w:rPr>
          <w:rFonts w:ascii="Arial" w:hAnsi="Arial" w:cs="Arial"/>
          <w:i/>
          <w:iCs/>
        </w:rPr>
        <w:t>Egypt</w:t>
      </w:r>
      <w:r w:rsidRPr="00885DC9">
        <w:rPr>
          <w:rFonts w:ascii="Arial" w:hAnsi="Arial" w:cs="Arial"/>
        </w:rPr>
        <w:t xml:space="preserve"> to the north, </w:t>
      </w:r>
      <w:r w:rsidRPr="00885DC9">
        <w:rPr>
          <w:rFonts w:ascii="Arial" w:hAnsi="Arial" w:cs="Arial"/>
          <w:i/>
          <w:iCs/>
        </w:rPr>
        <w:t>Lubim</w:t>
      </w:r>
      <w:r w:rsidRPr="00885DC9">
        <w:rPr>
          <w:rFonts w:ascii="Arial" w:hAnsi="Arial" w:cs="Arial"/>
        </w:rPr>
        <w:t xml:space="preserve"> (probably </w:t>
      </w:r>
      <w:r w:rsidRPr="00885DC9">
        <w:rPr>
          <w:rFonts w:ascii="Arial" w:hAnsi="Arial" w:cs="Arial"/>
          <w:i/>
          <w:iCs/>
        </w:rPr>
        <w:t>Libya</w:t>
      </w:r>
      <w:r w:rsidRPr="00885DC9">
        <w:rPr>
          <w:rFonts w:ascii="Arial" w:hAnsi="Arial" w:cs="Arial"/>
        </w:rPr>
        <w:t xml:space="preserve">) to the west, and </w:t>
      </w:r>
      <w:r w:rsidRPr="00885DC9">
        <w:rPr>
          <w:rFonts w:ascii="Arial" w:hAnsi="Arial" w:cs="Arial"/>
          <w:i/>
          <w:iCs/>
        </w:rPr>
        <w:t xml:space="preserve">Put.  </w:t>
      </w:r>
      <w:r w:rsidRPr="00885DC9">
        <w:rPr>
          <w:rFonts w:ascii="Arial" w:hAnsi="Arial" w:cs="Arial"/>
        </w:rPr>
        <w:t xml:space="preserve">The location of </w:t>
      </w:r>
      <w:r w:rsidRPr="00885DC9">
        <w:rPr>
          <w:rFonts w:ascii="Arial" w:hAnsi="Arial" w:cs="Arial"/>
          <w:i/>
          <w:iCs/>
        </w:rPr>
        <w:t xml:space="preserve">Put </w:t>
      </w:r>
      <w:r w:rsidRPr="00885DC9">
        <w:rPr>
          <w:rFonts w:ascii="Arial" w:hAnsi="Arial" w:cs="Arial"/>
        </w:rPr>
        <w:t xml:space="preserve">is unknown, but perhaps it existed to the east of Thebes.  These were given to show the presumed </w:t>
      </w:r>
      <w:r w:rsidRPr="00885DC9">
        <w:rPr>
          <w:rFonts w:ascii="Arial" w:hAnsi="Arial" w:cs="Arial"/>
          <w:i/>
          <w:iCs/>
        </w:rPr>
        <w:t xml:space="preserve">unlimited </w:t>
      </w:r>
      <w:r w:rsidRPr="00885DC9">
        <w:rPr>
          <w:rFonts w:ascii="Arial" w:hAnsi="Arial" w:cs="Arial"/>
        </w:rPr>
        <w:t>power that protected Thebes</w:t>
      </w:r>
      <w:r w:rsidR="002A1652">
        <w:rPr>
          <w:rFonts w:ascii="Arial" w:hAnsi="Arial" w:cs="Arial"/>
        </w:rPr>
        <w:t>,</w:t>
      </w:r>
      <w:r w:rsidRPr="00885DC9">
        <w:rPr>
          <w:rFonts w:ascii="Arial" w:hAnsi="Arial" w:cs="Arial"/>
        </w:rPr>
        <w:t xml:space="preserve"> and yet it fell to Assyria.  The point of comparison is again obvious.  Despite whatever might and power Assyria may possess itself, or be afforded through its allies, it</w:t>
      </w:r>
      <w:r w:rsidR="002A1652">
        <w:rPr>
          <w:rFonts w:ascii="Arial" w:hAnsi="Arial" w:cs="Arial"/>
        </w:rPr>
        <w:t>,</w:t>
      </w:r>
      <w:r w:rsidRPr="00885DC9">
        <w:rPr>
          <w:rFonts w:ascii="Arial" w:hAnsi="Arial" w:cs="Arial"/>
        </w:rPr>
        <w:t xml:space="preserve"> too</w:t>
      </w:r>
      <w:r w:rsidR="002A1652">
        <w:rPr>
          <w:rFonts w:ascii="Arial" w:hAnsi="Arial" w:cs="Arial"/>
        </w:rPr>
        <w:t>,</w:t>
      </w:r>
      <w:r w:rsidRPr="00885DC9">
        <w:rPr>
          <w:rFonts w:ascii="Arial" w:hAnsi="Arial" w:cs="Arial"/>
        </w:rPr>
        <w:t xml:space="preserve"> will fall, </w:t>
      </w:r>
      <w:r w:rsidRPr="00885DC9">
        <w:rPr>
          <w:rFonts w:ascii="Arial" w:hAnsi="Arial" w:cs="Arial"/>
          <w:b/>
          <w:bCs/>
          <w:u w:val="single"/>
        </w:rPr>
        <w:t>v.10</w:t>
      </w:r>
      <w:r w:rsidRPr="00885DC9">
        <w:rPr>
          <w:rFonts w:ascii="Arial" w:hAnsi="Arial" w:cs="Arial"/>
        </w:rPr>
        <w:t xml:space="preserve">!  The </w:t>
      </w:r>
      <w:r w:rsidRPr="00885DC9">
        <w:rPr>
          <w:rFonts w:ascii="Arial" w:hAnsi="Arial" w:cs="Arial"/>
          <w:i/>
          <w:iCs/>
        </w:rPr>
        <w:t>“small children”</w:t>
      </w:r>
      <w:r w:rsidRPr="00885DC9">
        <w:rPr>
          <w:rFonts w:ascii="Arial" w:hAnsi="Arial" w:cs="Arial"/>
        </w:rPr>
        <w:t xml:space="preserve"> of Thebes were </w:t>
      </w:r>
      <w:r w:rsidRPr="00885DC9">
        <w:rPr>
          <w:rFonts w:ascii="Arial" w:hAnsi="Arial" w:cs="Arial"/>
          <w:i/>
          <w:iCs/>
        </w:rPr>
        <w:t>“dashed to pieces”</w:t>
      </w:r>
      <w:r w:rsidRPr="00885DC9">
        <w:rPr>
          <w:rFonts w:ascii="Arial" w:hAnsi="Arial" w:cs="Arial"/>
        </w:rPr>
        <w:t xml:space="preserve"> (</w:t>
      </w:r>
      <w:r w:rsidRPr="00885DC9">
        <w:rPr>
          <w:rFonts w:ascii="Arial" w:hAnsi="Arial" w:cs="Arial"/>
          <w:u w:val="single"/>
        </w:rPr>
        <w:t>cf. 2:1</w:t>
      </w:r>
      <w:r w:rsidRPr="00885DC9">
        <w:rPr>
          <w:rFonts w:ascii="Arial" w:hAnsi="Arial" w:cs="Arial"/>
        </w:rPr>
        <w:t xml:space="preserve">), and her </w:t>
      </w:r>
      <w:r w:rsidRPr="00885DC9">
        <w:rPr>
          <w:rFonts w:ascii="Arial" w:hAnsi="Arial" w:cs="Arial"/>
          <w:i/>
          <w:iCs/>
        </w:rPr>
        <w:t xml:space="preserve">“honorable” </w:t>
      </w:r>
      <w:r w:rsidRPr="00885DC9">
        <w:rPr>
          <w:rFonts w:ascii="Arial" w:hAnsi="Arial" w:cs="Arial"/>
        </w:rPr>
        <w:t xml:space="preserve">and </w:t>
      </w:r>
      <w:r w:rsidRPr="00885DC9">
        <w:rPr>
          <w:rFonts w:ascii="Arial" w:hAnsi="Arial" w:cs="Arial"/>
          <w:i/>
          <w:iCs/>
        </w:rPr>
        <w:t>“great men”</w:t>
      </w:r>
      <w:r w:rsidRPr="00885DC9">
        <w:rPr>
          <w:rFonts w:ascii="Arial" w:hAnsi="Arial" w:cs="Arial"/>
        </w:rPr>
        <w:t xml:space="preserve"> were bound and sold.  Again, the pointed lesson for Nineveh is clearly stated in </w:t>
      </w:r>
      <w:r w:rsidRPr="00885DC9">
        <w:rPr>
          <w:rFonts w:ascii="Arial" w:hAnsi="Arial" w:cs="Arial"/>
          <w:b/>
          <w:bCs/>
          <w:u w:val="single"/>
        </w:rPr>
        <w:t>v.11</w:t>
      </w:r>
      <w:r w:rsidRPr="00885DC9">
        <w:rPr>
          <w:rFonts w:ascii="Arial" w:hAnsi="Arial" w:cs="Arial"/>
        </w:rPr>
        <w:t xml:space="preserve">, </w:t>
      </w:r>
      <w:r w:rsidRPr="00885DC9">
        <w:rPr>
          <w:rFonts w:ascii="Arial" w:hAnsi="Arial" w:cs="Arial"/>
          <w:i/>
          <w:iCs/>
        </w:rPr>
        <w:t>“You too will become drunk, you will be hidden. You too will search for a refuge from the enemy.”</w:t>
      </w:r>
      <w:r w:rsidRPr="00885DC9">
        <w:rPr>
          <w:rFonts w:ascii="Arial" w:hAnsi="Arial" w:cs="Arial"/>
        </w:rPr>
        <w:t xml:space="preserve">  Nineveh would be </w:t>
      </w:r>
      <w:r w:rsidRPr="00885DC9">
        <w:rPr>
          <w:rFonts w:ascii="Arial" w:hAnsi="Arial" w:cs="Arial"/>
          <w:i/>
          <w:iCs/>
        </w:rPr>
        <w:t xml:space="preserve">drunk, </w:t>
      </w:r>
      <w:r w:rsidRPr="00885DC9">
        <w:rPr>
          <w:rFonts w:ascii="Arial" w:hAnsi="Arial" w:cs="Arial"/>
        </w:rPr>
        <w:t xml:space="preserve">whether with their own pride or the wrath of Jehovah, and would fall into the pit of destruction where none could even see them.  The mighty and ferocious warriors of Assyria would be forced to </w:t>
      </w:r>
      <w:r w:rsidRPr="00885DC9">
        <w:rPr>
          <w:rFonts w:ascii="Arial" w:hAnsi="Arial" w:cs="Arial"/>
          <w:i/>
          <w:iCs/>
        </w:rPr>
        <w:t xml:space="preserve">look for a place to hide. </w:t>
      </w:r>
    </w:p>
    <w:p w14:paraId="0BB6C571" w14:textId="5C29EC19" w:rsidR="00885DC9" w:rsidRPr="00885DC9" w:rsidRDefault="00885DC9" w:rsidP="00885DC9">
      <w:pPr>
        <w:pStyle w:val="Footer"/>
        <w:tabs>
          <w:tab w:val="clear" w:pos="4320"/>
          <w:tab w:val="clear" w:pos="8640"/>
        </w:tabs>
        <w:spacing w:after="120"/>
        <w:rPr>
          <w:rFonts w:ascii="Arial" w:hAnsi="Arial" w:cs="Arial"/>
        </w:rPr>
      </w:pPr>
      <w:r w:rsidRPr="00885DC9">
        <w:rPr>
          <w:rFonts w:ascii="Arial" w:hAnsi="Arial" w:cs="Arial"/>
          <w:b/>
          <w:bCs/>
        </w:rPr>
        <w:t xml:space="preserve">C.  </w:t>
      </w:r>
      <w:r w:rsidR="00450F2B">
        <w:rPr>
          <w:rFonts w:ascii="Arial" w:hAnsi="Arial" w:cs="Arial"/>
          <w:b/>
          <w:bCs/>
        </w:rPr>
        <w:t>The i</w:t>
      </w:r>
      <w:r w:rsidRPr="00885DC9">
        <w:rPr>
          <w:rFonts w:ascii="Arial" w:hAnsi="Arial" w:cs="Arial"/>
          <w:b/>
          <w:bCs/>
        </w:rPr>
        <w:t xml:space="preserve">nability of Nineveh’s resources to save the city, </w:t>
      </w:r>
      <w:r w:rsidRPr="00885DC9">
        <w:rPr>
          <w:rFonts w:ascii="Arial" w:hAnsi="Arial" w:cs="Arial"/>
          <w:b/>
          <w:bCs/>
          <w:u w:val="single"/>
        </w:rPr>
        <w:t>vv.12-19</w:t>
      </w:r>
    </w:p>
    <w:p w14:paraId="780AD1E7" w14:textId="725CF9BD" w:rsidR="00885DC9" w:rsidRPr="00885DC9" w:rsidRDefault="00885DC9" w:rsidP="00885DC9">
      <w:pPr>
        <w:pStyle w:val="Footer"/>
        <w:tabs>
          <w:tab w:val="clear" w:pos="4320"/>
          <w:tab w:val="clear" w:pos="8640"/>
        </w:tabs>
        <w:spacing w:after="120"/>
        <w:rPr>
          <w:rFonts w:ascii="Arial" w:hAnsi="Arial" w:cs="Arial"/>
        </w:rPr>
      </w:pPr>
      <w:r w:rsidRPr="00885DC9">
        <w:rPr>
          <w:rFonts w:ascii="Arial" w:hAnsi="Arial" w:cs="Arial"/>
        </w:rPr>
        <w:t xml:space="preserve">In the final section of the prophetic work, Nahum challenges the great city to bring forth its best efforts to defend against the strength of the Lord’s attack, all the while pointing out the utter futility of the endeavor.  Their </w:t>
      </w:r>
      <w:r w:rsidRPr="00885DC9">
        <w:rPr>
          <w:rFonts w:ascii="Arial" w:hAnsi="Arial" w:cs="Arial"/>
          <w:i/>
          <w:iCs/>
        </w:rPr>
        <w:t>fortifications</w:t>
      </w:r>
      <w:r w:rsidRPr="00885DC9">
        <w:rPr>
          <w:rFonts w:ascii="Arial" w:hAnsi="Arial" w:cs="Arial"/>
        </w:rPr>
        <w:t xml:space="preserve"> are compared to </w:t>
      </w:r>
      <w:r w:rsidRPr="00885DC9">
        <w:rPr>
          <w:rFonts w:ascii="Arial" w:hAnsi="Arial" w:cs="Arial"/>
          <w:i/>
          <w:iCs/>
        </w:rPr>
        <w:t xml:space="preserve">“fig trees with ripe fruit- when shaken, they fall into the eater’s mouth” </w:t>
      </w:r>
      <w:r w:rsidRPr="00885DC9">
        <w:rPr>
          <w:rFonts w:ascii="Arial" w:hAnsi="Arial" w:cs="Arial"/>
          <w:b/>
          <w:bCs/>
          <w:u w:val="single"/>
        </w:rPr>
        <w:t>v.12</w:t>
      </w:r>
      <w:r w:rsidRPr="00885DC9">
        <w:rPr>
          <w:rFonts w:ascii="Arial" w:hAnsi="Arial" w:cs="Arial"/>
        </w:rPr>
        <w:t xml:space="preserve">.  Nineveh’s defenses are the </w:t>
      </w:r>
      <w:r w:rsidRPr="00885DC9">
        <w:rPr>
          <w:rFonts w:ascii="Arial" w:hAnsi="Arial" w:cs="Arial"/>
          <w:i/>
          <w:iCs/>
        </w:rPr>
        <w:t xml:space="preserve">ripe figs </w:t>
      </w:r>
      <w:r w:rsidRPr="00885DC9">
        <w:rPr>
          <w:rFonts w:ascii="Arial" w:hAnsi="Arial" w:cs="Arial"/>
        </w:rPr>
        <w:t xml:space="preserve">that will drop into the </w:t>
      </w:r>
      <w:r w:rsidRPr="00885DC9">
        <w:rPr>
          <w:rFonts w:ascii="Arial" w:hAnsi="Arial" w:cs="Arial"/>
          <w:i/>
          <w:iCs/>
        </w:rPr>
        <w:t xml:space="preserve">mouth </w:t>
      </w:r>
      <w:r w:rsidRPr="00885DC9">
        <w:rPr>
          <w:rFonts w:ascii="Arial" w:hAnsi="Arial" w:cs="Arial"/>
        </w:rPr>
        <w:t xml:space="preserve">of Jehovah’s destruction!  Why is this so?  The answer is clearly given in </w:t>
      </w:r>
      <w:r w:rsidRPr="00885DC9">
        <w:rPr>
          <w:rFonts w:ascii="Arial" w:hAnsi="Arial" w:cs="Arial"/>
          <w:b/>
          <w:bCs/>
          <w:u w:val="single"/>
        </w:rPr>
        <w:t>v.13</w:t>
      </w:r>
      <w:r w:rsidRPr="00885DC9">
        <w:rPr>
          <w:rFonts w:ascii="Arial" w:hAnsi="Arial" w:cs="Arial"/>
        </w:rPr>
        <w:t xml:space="preserve">, </w:t>
      </w:r>
      <w:r w:rsidRPr="00885DC9">
        <w:rPr>
          <w:rFonts w:ascii="Arial" w:hAnsi="Arial" w:cs="Arial"/>
          <w:i/>
          <w:iCs/>
        </w:rPr>
        <w:t>“your people are women</w:t>
      </w:r>
      <w:r w:rsidR="00450F2B">
        <w:rPr>
          <w:rFonts w:ascii="Arial" w:hAnsi="Arial" w:cs="Arial"/>
          <w:i/>
          <w:iCs/>
        </w:rPr>
        <w:t xml:space="preserve"> in your midst</w:t>
      </w:r>
      <w:r w:rsidRPr="00885DC9">
        <w:rPr>
          <w:rFonts w:ascii="Arial" w:hAnsi="Arial" w:cs="Arial"/>
          <w:i/>
          <w:iCs/>
        </w:rPr>
        <w:t>”</w:t>
      </w:r>
      <w:r w:rsidRPr="00885DC9">
        <w:rPr>
          <w:rFonts w:ascii="Arial" w:hAnsi="Arial" w:cs="Arial"/>
        </w:rPr>
        <w:t xml:space="preserve"> and the </w:t>
      </w:r>
      <w:r w:rsidRPr="00885DC9">
        <w:rPr>
          <w:rFonts w:ascii="Arial" w:hAnsi="Arial" w:cs="Arial"/>
          <w:i/>
          <w:iCs/>
        </w:rPr>
        <w:t>“gates of your land are opened wide to your enemies”</w:t>
      </w:r>
      <w:r w:rsidRPr="00885DC9">
        <w:rPr>
          <w:rFonts w:ascii="Arial" w:hAnsi="Arial" w:cs="Arial"/>
        </w:rPr>
        <w:t xml:space="preserve">.  Nineveh had been a proud and powerful city, representing all the might of the Assyrian nation.  But before the forces of the Lord, </w:t>
      </w:r>
      <w:r w:rsidR="00450F2B">
        <w:rPr>
          <w:rFonts w:ascii="Arial" w:hAnsi="Arial" w:cs="Arial"/>
        </w:rPr>
        <w:t xml:space="preserve">even </w:t>
      </w:r>
      <w:r w:rsidRPr="00885DC9">
        <w:rPr>
          <w:rFonts w:ascii="Arial" w:hAnsi="Arial" w:cs="Arial"/>
        </w:rPr>
        <w:t xml:space="preserve">the best efforts of their valiant warriors </w:t>
      </w:r>
      <w:r w:rsidR="00450F2B">
        <w:rPr>
          <w:rFonts w:ascii="Arial" w:hAnsi="Arial" w:cs="Arial"/>
        </w:rPr>
        <w:t>were</w:t>
      </w:r>
      <w:r w:rsidRPr="00885DC9">
        <w:rPr>
          <w:rFonts w:ascii="Arial" w:hAnsi="Arial" w:cs="Arial"/>
        </w:rPr>
        <w:t xml:space="preserve"> powerless. </w:t>
      </w:r>
    </w:p>
    <w:p w14:paraId="35A61827" w14:textId="3FE4B8AF" w:rsidR="00885DC9" w:rsidRPr="00885DC9" w:rsidRDefault="00885DC9" w:rsidP="00885DC9">
      <w:pPr>
        <w:pStyle w:val="Footer"/>
        <w:tabs>
          <w:tab w:val="clear" w:pos="4320"/>
          <w:tab w:val="clear" w:pos="8640"/>
        </w:tabs>
        <w:spacing w:after="120"/>
        <w:rPr>
          <w:rFonts w:ascii="Arial" w:hAnsi="Arial" w:cs="Arial"/>
        </w:rPr>
      </w:pPr>
      <w:r w:rsidRPr="00885DC9">
        <w:rPr>
          <w:rFonts w:ascii="Arial" w:hAnsi="Arial" w:cs="Arial"/>
        </w:rPr>
        <w:t xml:space="preserve">They are urged to </w:t>
      </w:r>
      <w:r w:rsidRPr="00885DC9">
        <w:rPr>
          <w:rFonts w:ascii="Arial" w:hAnsi="Arial" w:cs="Arial"/>
          <w:i/>
          <w:iCs/>
        </w:rPr>
        <w:t xml:space="preserve">prepare themselves </w:t>
      </w:r>
      <w:r w:rsidRPr="00885DC9">
        <w:rPr>
          <w:rFonts w:ascii="Arial" w:hAnsi="Arial" w:cs="Arial"/>
        </w:rPr>
        <w:t xml:space="preserve">for battle in </w:t>
      </w:r>
      <w:r w:rsidRPr="00885DC9">
        <w:rPr>
          <w:rFonts w:ascii="Arial" w:hAnsi="Arial" w:cs="Arial"/>
          <w:b/>
          <w:bCs/>
          <w:u w:val="single"/>
        </w:rPr>
        <w:t>v.14</w:t>
      </w:r>
      <w:r w:rsidRPr="00885DC9">
        <w:rPr>
          <w:rFonts w:ascii="Arial" w:hAnsi="Arial" w:cs="Arial"/>
        </w:rPr>
        <w:t xml:space="preserve">, but again shown the complete hopelessness of any and all preparations they could make in the first part of </w:t>
      </w:r>
      <w:r w:rsidRPr="00885DC9">
        <w:rPr>
          <w:rFonts w:ascii="Arial" w:hAnsi="Arial" w:cs="Arial"/>
          <w:b/>
          <w:bCs/>
          <w:u w:val="single"/>
        </w:rPr>
        <w:t>v.15</w:t>
      </w:r>
      <w:r w:rsidRPr="00885DC9">
        <w:rPr>
          <w:rFonts w:ascii="Arial" w:hAnsi="Arial" w:cs="Arial"/>
        </w:rPr>
        <w:t xml:space="preserve">, </w:t>
      </w:r>
      <w:r w:rsidRPr="00885DC9">
        <w:rPr>
          <w:rFonts w:ascii="Arial" w:hAnsi="Arial" w:cs="Arial"/>
          <w:i/>
          <w:iCs/>
        </w:rPr>
        <w:t>“There fire will consume you, the sword will cut you down; it will consume you as the locust does.”</w:t>
      </w:r>
      <w:r w:rsidRPr="00885DC9">
        <w:rPr>
          <w:rFonts w:ascii="Arial" w:hAnsi="Arial" w:cs="Arial"/>
        </w:rPr>
        <w:t xml:space="preserve">  </w:t>
      </w:r>
    </w:p>
    <w:p w14:paraId="3FF957F3" w14:textId="2435B3E2" w:rsidR="00885DC9" w:rsidRPr="00885DC9" w:rsidRDefault="00885DC9" w:rsidP="00885DC9">
      <w:pPr>
        <w:pStyle w:val="Footer"/>
        <w:tabs>
          <w:tab w:val="clear" w:pos="4320"/>
          <w:tab w:val="clear" w:pos="8640"/>
        </w:tabs>
        <w:spacing w:after="120"/>
        <w:rPr>
          <w:rFonts w:ascii="Arial" w:hAnsi="Arial" w:cs="Arial"/>
        </w:rPr>
      </w:pPr>
      <w:r w:rsidRPr="00885DC9">
        <w:rPr>
          <w:rFonts w:ascii="Arial" w:hAnsi="Arial" w:cs="Arial"/>
        </w:rPr>
        <w:t xml:space="preserve">The introduction of the </w:t>
      </w:r>
      <w:r w:rsidRPr="00885DC9">
        <w:rPr>
          <w:rFonts w:ascii="Arial" w:hAnsi="Arial" w:cs="Arial"/>
          <w:i/>
          <w:iCs/>
        </w:rPr>
        <w:t xml:space="preserve">locust </w:t>
      </w:r>
      <w:r w:rsidRPr="00885DC9">
        <w:rPr>
          <w:rFonts w:ascii="Arial" w:hAnsi="Arial" w:cs="Arial"/>
        </w:rPr>
        <w:t xml:space="preserve">in </w:t>
      </w:r>
      <w:r w:rsidRPr="00885DC9">
        <w:rPr>
          <w:rFonts w:ascii="Arial" w:hAnsi="Arial" w:cs="Arial"/>
          <w:b/>
          <w:bCs/>
          <w:u w:val="single"/>
        </w:rPr>
        <w:t>v.15a</w:t>
      </w:r>
      <w:r w:rsidR="00450F2B">
        <w:rPr>
          <w:rFonts w:ascii="Arial" w:hAnsi="Arial" w:cs="Arial"/>
        </w:rPr>
        <w:t xml:space="preserve"> is carryied</w:t>
      </w:r>
      <w:r w:rsidRPr="00885DC9">
        <w:rPr>
          <w:rFonts w:ascii="Arial" w:hAnsi="Arial" w:cs="Arial"/>
        </w:rPr>
        <w:t xml:space="preserve"> forth into the next few verses to make additional comparisons.  </w:t>
      </w:r>
      <w:r w:rsidR="00450F2B">
        <w:rPr>
          <w:rFonts w:ascii="Arial" w:hAnsi="Arial" w:cs="Arial"/>
        </w:rPr>
        <w:t>Initially</w:t>
      </w:r>
      <w:r w:rsidRPr="00885DC9">
        <w:rPr>
          <w:rFonts w:ascii="Arial" w:hAnsi="Arial" w:cs="Arial"/>
        </w:rPr>
        <w:t>, the locust</w:t>
      </w:r>
      <w:r w:rsidR="00450F2B">
        <w:rPr>
          <w:rFonts w:ascii="Arial" w:hAnsi="Arial" w:cs="Arial"/>
        </w:rPr>
        <w:t xml:space="preserve"> are pictured as</w:t>
      </w:r>
      <w:r w:rsidRPr="00885DC9">
        <w:rPr>
          <w:rFonts w:ascii="Arial" w:hAnsi="Arial" w:cs="Arial"/>
        </w:rPr>
        <w:t xml:space="preserve"> consum</w:t>
      </w:r>
      <w:r w:rsidR="00450F2B">
        <w:rPr>
          <w:rFonts w:ascii="Arial" w:hAnsi="Arial" w:cs="Arial"/>
        </w:rPr>
        <w:t>ing</w:t>
      </w:r>
      <w:r w:rsidRPr="00885DC9">
        <w:rPr>
          <w:rFonts w:ascii="Arial" w:hAnsi="Arial" w:cs="Arial"/>
        </w:rPr>
        <w:t xml:space="preserve"> Nineveh</w:t>
      </w:r>
      <w:r w:rsidRPr="00885DC9">
        <w:rPr>
          <w:rFonts w:ascii="Arial" w:hAnsi="Arial" w:cs="Arial"/>
          <w:i/>
          <w:iCs/>
        </w:rPr>
        <w:t xml:space="preserve">.  </w:t>
      </w:r>
      <w:r w:rsidRPr="00885DC9">
        <w:rPr>
          <w:rFonts w:ascii="Arial" w:hAnsi="Arial" w:cs="Arial"/>
        </w:rPr>
        <w:t xml:space="preserve">But note that the simile changes slightly in </w:t>
      </w:r>
      <w:r w:rsidR="00450F2B">
        <w:rPr>
          <w:rFonts w:ascii="Arial" w:hAnsi="Arial" w:cs="Arial"/>
        </w:rPr>
        <w:t xml:space="preserve">the latter part of the verse.  </w:t>
      </w:r>
      <w:r w:rsidRPr="00885DC9">
        <w:rPr>
          <w:rFonts w:ascii="Arial" w:hAnsi="Arial" w:cs="Arial"/>
        </w:rPr>
        <w:t xml:space="preserve">Here Nineveh is told to multiply themselves like </w:t>
      </w:r>
      <w:r w:rsidRPr="00885DC9">
        <w:rPr>
          <w:rFonts w:ascii="Arial" w:hAnsi="Arial" w:cs="Arial"/>
          <w:i/>
          <w:iCs/>
        </w:rPr>
        <w:t xml:space="preserve">creeping </w:t>
      </w:r>
      <w:r w:rsidRPr="00885DC9">
        <w:rPr>
          <w:rFonts w:ascii="Arial" w:hAnsi="Arial" w:cs="Arial"/>
        </w:rPr>
        <w:t xml:space="preserve">and </w:t>
      </w:r>
      <w:r w:rsidRPr="00885DC9">
        <w:rPr>
          <w:rFonts w:ascii="Arial" w:hAnsi="Arial" w:cs="Arial"/>
          <w:i/>
          <w:iCs/>
        </w:rPr>
        <w:t>swarming locusts</w:t>
      </w:r>
      <w:r w:rsidRPr="00885DC9">
        <w:rPr>
          <w:rFonts w:ascii="Arial" w:hAnsi="Arial" w:cs="Arial"/>
        </w:rPr>
        <w:t xml:space="preserve">.   What’s the point?  The answer is revealed in </w:t>
      </w:r>
      <w:r w:rsidRPr="00885DC9">
        <w:rPr>
          <w:rFonts w:ascii="Arial" w:hAnsi="Arial" w:cs="Arial"/>
          <w:b/>
          <w:bCs/>
          <w:u w:val="single"/>
        </w:rPr>
        <w:t>vv.16-17</w:t>
      </w:r>
      <w:r w:rsidRPr="00885DC9">
        <w:rPr>
          <w:rFonts w:ascii="Arial" w:hAnsi="Arial" w:cs="Arial"/>
        </w:rPr>
        <w:t xml:space="preserve"> where it is explained that:</w:t>
      </w:r>
    </w:p>
    <w:p w14:paraId="5BAFDF91" w14:textId="171D2F1B" w:rsidR="00885DC9" w:rsidRPr="00885DC9" w:rsidRDefault="003840E9" w:rsidP="003840E9">
      <w:pPr>
        <w:pStyle w:val="Footer"/>
        <w:tabs>
          <w:tab w:val="clear" w:pos="4320"/>
          <w:tab w:val="clear" w:pos="8640"/>
        </w:tabs>
        <w:spacing w:after="120"/>
        <w:ind w:left="720" w:hanging="360"/>
        <w:rPr>
          <w:rFonts w:ascii="Arial" w:hAnsi="Arial" w:cs="Arial"/>
        </w:rPr>
      </w:pPr>
      <w:r>
        <w:rPr>
          <w:rFonts w:ascii="Arial" w:hAnsi="Arial" w:cs="Arial"/>
        </w:rPr>
        <w:t>W</w:t>
      </w:r>
      <w:r w:rsidR="00885DC9" w:rsidRPr="00885DC9">
        <w:rPr>
          <w:rFonts w:ascii="Arial" w:hAnsi="Arial" w:cs="Arial"/>
        </w:rPr>
        <w:t xml:space="preserve">hile the </w:t>
      </w:r>
      <w:r w:rsidR="00885DC9" w:rsidRPr="00885DC9">
        <w:rPr>
          <w:rFonts w:ascii="Arial" w:hAnsi="Arial" w:cs="Arial"/>
          <w:i/>
          <w:iCs/>
        </w:rPr>
        <w:t>“traders”</w:t>
      </w:r>
      <w:r w:rsidR="00885DC9" w:rsidRPr="00885DC9">
        <w:rPr>
          <w:rFonts w:ascii="Arial" w:hAnsi="Arial" w:cs="Arial"/>
        </w:rPr>
        <w:t xml:space="preserve"> (foreign commercialists) have increased </w:t>
      </w:r>
      <w:r w:rsidR="00885DC9" w:rsidRPr="00885DC9">
        <w:rPr>
          <w:rFonts w:ascii="Arial" w:hAnsi="Arial" w:cs="Arial"/>
          <w:i/>
          <w:iCs/>
        </w:rPr>
        <w:t xml:space="preserve">as locusts </w:t>
      </w:r>
      <w:r w:rsidR="00885DC9" w:rsidRPr="00885DC9">
        <w:rPr>
          <w:rFonts w:ascii="Arial" w:hAnsi="Arial" w:cs="Arial"/>
        </w:rPr>
        <w:t>in Nineveh, they,</w:t>
      </w:r>
      <w:r>
        <w:rPr>
          <w:rFonts w:ascii="Arial" w:hAnsi="Arial" w:cs="Arial"/>
        </w:rPr>
        <w:t xml:space="preserve"> also</w:t>
      </w:r>
      <w:r w:rsidR="00885DC9" w:rsidRPr="00885DC9">
        <w:rPr>
          <w:rFonts w:ascii="Arial" w:hAnsi="Arial" w:cs="Arial"/>
        </w:rPr>
        <w:t xml:space="preserve"> </w:t>
      </w:r>
      <w:r w:rsidR="00885DC9" w:rsidRPr="00885DC9">
        <w:rPr>
          <w:rFonts w:ascii="Arial" w:hAnsi="Arial" w:cs="Arial"/>
          <w:i/>
          <w:iCs/>
        </w:rPr>
        <w:t xml:space="preserve">like locusts, </w:t>
      </w:r>
      <w:r w:rsidR="00885DC9" w:rsidRPr="00885DC9">
        <w:rPr>
          <w:rFonts w:ascii="Arial" w:hAnsi="Arial" w:cs="Arial"/>
        </w:rPr>
        <w:t xml:space="preserve">will </w:t>
      </w:r>
      <w:r w:rsidR="00885DC9" w:rsidRPr="00885DC9">
        <w:rPr>
          <w:rFonts w:ascii="Arial" w:hAnsi="Arial" w:cs="Arial"/>
          <w:i/>
          <w:iCs/>
        </w:rPr>
        <w:t xml:space="preserve">strip </w:t>
      </w:r>
      <w:r w:rsidR="00885DC9" w:rsidRPr="00885DC9">
        <w:rPr>
          <w:rFonts w:ascii="Arial" w:hAnsi="Arial" w:cs="Arial"/>
        </w:rPr>
        <w:t xml:space="preserve">her and </w:t>
      </w:r>
      <w:r w:rsidR="00885DC9" w:rsidRPr="00885DC9">
        <w:rPr>
          <w:rFonts w:ascii="Arial" w:hAnsi="Arial" w:cs="Arial"/>
          <w:i/>
          <w:iCs/>
        </w:rPr>
        <w:t xml:space="preserve">fly away; </w:t>
      </w:r>
      <w:r w:rsidR="00885DC9" w:rsidRPr="00885DC9">
        <w:rPr>
          <w:rFonts w:ascii="Arial" w:hAnsi="Arial" w:cs="Arial"/>
        </w:rPr>
        <w:t>and that</w:t>
      </w:r>
    </w:p>
    <w:p w14:paraId="052092CC" w14:textId="30409F64" w:rsidR="00885DC9" w:rsidRPr="00885DC9" w:rsidRDefault="003840E9" w:rsidP="003840E9">
      <w:pPr>
        <w:pStyle w:val="Footer"/>
        <w:tabs>
          <w:tab w:val="clear" w:pos="4320"/>
          <w:tab w:val="clear" w:pos="8640"/>
        </w:tabs>
        <w:spacing w:after="120"/>
        <w:ind w:left="720" w:hanging="360"/>
        <w:rPr>
          <w:rFonts w:ascii="Arial" w:hAnsi="Arial" w:cs="Arial"/>
        </w:rPr>
      </w:pPr>
      <w:r>
        <w:rPr>
          <w:rFonts w:ascii="Arial" w:hAnsi="Arial" w:cs="Arial"/>
        </w:rPr>
        <w:t>T</w:t>
      </w:r>
      <w:r w:rsidR="00885DC9" w:rsidRPr="00885DC9">
        <w:rPr>
          <w:rFonts w:ascii="Arial" w:hAnsi="Arial" w:cs="Arial"/>
        </w:rPr>
        <w:t xml:space="preserve">he </w:t>
      </w:r>
      <w:r w:rsidR="00885DC9" w:rsidRPr="00885DC9">
        <w:rPr>
          <w:rFonts w:ascii="Arial" w:hAnsi="Arial" w:cs="Arial"/>
          <w:i/>
          <w:iCs/>
        </w:rPr>
        <w:t xml:space="preserve">“guardsmen” </w:t>
      </w:r>
      <w:r w:rsidR="00885DC9" w:rsidRPr="00885DC9">
        <w:rPr>
          <w:rFonts w:ascii="Arial" w:hAnsi="Arial" w:cs="Arial"/>
        </w:rPr>
        <w:t xml:space="preserve">and </w:t>
      </w:r>
      <w:r w:rsidR="00885DC9" w:rsidRPr="00885DC9">
        <w:rPr>
          <w:rFonts w:ascii="Arial" w:hAnsi="Arial" w:cs="Arial"/>
          <w:i/>
          <w:iCs/>
        </w:rPr>
        <w:t>“marshals”</w:t>
      </w:r>
      <w:r w:rsidR="00885DC9" w:rsidRPr="00885DC9">
        <w:rPr>
          <w:rFonts w:ascii="Arial" w:hAnsi="Arial" w:cs="Arial"/>
        </w:rPr>
        <w:t xml:space="preserve"> of Nineveh</w:t>
      </w:r>
      <w:r w:rsidR="00450F2B">
        <w:rPr>
          <w:rFonts w:ascii="Arial" w:hAnsi="Arial" w:cs="Arial"/>
        </w:rPr>
        <w:t xml:space="preserve"> are compared to </w:t>
      </w:r>
      <w:r w:rsidR="00885DC9" w:rsidRPr="00885DC9">
        <w:rPr>
          <w:rFonts w:ascii="Arial" w:hAnsi="Arial" w:cs="Arial"/>
          <w:i/>
          <w:iCs/>
        </w:rPr>
        <w:t>locusts</w:t>
      </w:r>
      <w:r w:rsidR="00450F2B">
        <w:rPr>
          <w:rFonts w:ascii="Arial" w:hAnsi="Arial" w:cs="Arial"/>
          <w:i/>
          <w:iCs/>
        </w:rPr>
        <w:t xml:space="preserve"> </w:t>
      </w:r>
      <w:r w:rsidR="00450F2B">
        <w:rPr>
          <w:rFonts w:ascii="Arial" w:hAnsi="Arial" w:cs="Arial"/>
          <w:iCs/>
        </w:rPr>
        <w:t xml:space="preserve">who </w:t>
      </w:r>
      <w:r w:rsidR="00885DC9" w:rsidRPr="00885DC9">
        <w:rPr>
          <w:rFonts w:ascii="Arial" w:hAnsi="Arial" w:cs="Arial"/>
          <w:i/>
          <w:iCs/>
        </w:rPr>
        <w:t>“settle in the stone walls on a cold day”</w:t>
      </w:r>
      <w:r w:rsidR="00885DC9" w:rsidRPr="00885DC9">
        <w:rPr>
          <w:rFonts w:ascii="Arial" w:hAnsi="Arial" w:cs="Arial"/>
        </w:rPr>
        <w:t xml:space="preserve"> </w:t>
      </w:r>
      <w:r w:rsidR="00450F2B">
        <w:rPr>
          <w:rFonts w:ascii="Arial" w:hAnsi="Arial" w:cs="Arial"/>
        </w:rPr>
        <w:t>for</w:t>
      </w:r>
      <w:r w:rsidR="00885DC9" w:rsidRPr="00885DC9">
        <w:rPr>
          <w:rFonts w:ascii="Arial" w:hAnsi="Arial" w:cs="Arial"/>
        </w:rPr>
        <w:t xml:space="preserve"> </w:t>
      </w:r>
      <w:r w:rsidR="00450F2B">
        <w:rPr>
          <w:rFonts w:ascii="Arial" w:hAnsi="Arial" w:cs="Arial"/>
        </w:rPr>
        <w:t>warmth</w:t>
      </w:r>
      <w:r w:rsidR="00885DC9" w:rsidRPr="00885DC9">
        <w:rPr>
          <w:rFonts w:ascii="Arial" w:hAnsi="Arial" w:cs="Arial"/>
        </w:rPr>
        <w:t xml:space="preserve">, </w:t>
      </w:r>
      <w:r w:rsidR="00450F2B">
        <w:rPr>
          <w:rFonts w:ascii="Arial" w:hAnsi="Arial" w:cs="Arial"/>
        </w:rPr>
        <w:t xml:space="preserve">but </w:t>
      </w:r>
      <w:r w:rsidR="00885DC9" w:rsidRPr="00885DC9">
        <w:rPr>
          <w:rFonts w:ascii="Arial" w:hAnsi="Arial" w:cs="Arial"/>
        </w:rPr>
        <w:t>the</w:t>
      </w:r>
      <w:r w:rsidR="00450F2B">
        <w:rPr>
          <w:rFonts w:ascii="Arial" w:hAnsi="Arial" w:cs="Arial"/>
        </w:rPr>
        <w:t>n</w:t>
      </w:r>
      <w:r w:rsidR="00885DC9" w:rsidRPr="00885DC9">
        <w:rPr>
          <w:rFonts w:ascii="Arial" w:hAnsi="Arial" w:cs="Arial"/>
        </w:rPr>
        <w:t xml:space="preserve"> </w:t>
      </w:r>
      <w:r w:rsidR="00885DC9" w:rsidRPr="00885DC9">
        <w:rPr>
          <w:rFonts w:ascii="Arial" w:hAnsi="Arial" w:cs="Arial"/>
          <w:i/>
          <w:iCs/>
        </w:rPr>
        <w:t>“flee”</w:t>
      </w:r>
      <w:r w:rsidR="00885DC9" w:rsidRPr="00885DC9">
        <w:rPr>
          <w:rFonts w:ascii="Arial" w:hAnsi="Arial" w:cs="Arial"/>
        </w:rPr>
        <w:t xml:space="preserve"> when the </w:t>
      </w:r>
      <w:r w:rsidR="00885DC9" w:rsidRPr="00885DC9">
        <w:rPr>
          <w:rFonts w:ascii="Arial" w:hAnsi="Arial" w:cs="Arial"/>
          <w:i/>
          <w:iCs/>
        </w:rPr>
        <w:t xml:space="preserve">“sun rises” </w:t>
      </w:r>
      <w:r w:rsidR="00885DC9" w:rsidRPr="00885DC9">
        <w:rPr>
          <w:rFonts w:ascii="Arial" w:hAnsi="Arial" w:cs="Arial"/>
        </w:rPr>
        <w:t xml:space="preserve">in the heat of the </w:t>
      </w:r>
      <w:r w:rsidR="00450F2B">
        <w:rPr>
          <w:rFonts w:ascii="Arial" w:hAnsi="Arial" w:cs="Arial"/>
        </w:rPr>
        <w:t xml:space="preserve">day.  The </w:t>
      </w:r>
      <w:r w:rsidR="00450F2B">
        <w:rPr>
          <w:rFonts w:ascii="Arial" w:hAnsi="Arial" w:cs="Arial"/>
          <w:i/>
        </w:rPr>
        <w:t xml:space="preserve">heat </w:t>
      </w:r>
      <w:r w:rsidR="00450F2B">
        <w:rPr>
          <w:rFonts w:ascii="Arial" w:hAnsi="Arial" w:cs="Arial"/>
        </w:rPr>
        <w:t xml:space="preserve">of the </w:t>
      </w:r>
      <w:r w:rsidR="00885DC9" w:rsidRPr="00885DC9">
        <w:rPr>
          <w:rFonts w:ascii="Arial" w:hAnsi="Arial" w:cs="Arial"/>
        </w:rPr>
        <w:t xml:space="preserve">Lord’s battle </w:t>
      </w:r>
      <w:r w:rsidR="00450F2B">
        <w:rPr>
          <w:rFonts w:ascii="Arial" w:hAnsi="Arial" w:cs="Arial"/>
        </w:rPr>
        <w:t xml:space="preserve">will produce the same effect! </w:t>
      </w:r>
      <w:r w:rsidR="00885DC9" w:rsidRPr="00885DC9">
        <w:rPr>
          <w:rFonts w:ascii="Arial" w:hAnsi="Arial" w:cs="Arial"/>
        </w:rPr>
        <w:t xml:space="preserve"> </w:t>
      </w:r>
    </w:p>
    <w:p w14:paraId="686FE867" w14:textId="13335B8F" w:rsidR="00885DC9" w:rsidRPr="00885DC9" w:rsidRDefault="00885DC9" w:rsidP="00197E5E">
      <w:pPr>
        <w:pStyle w:val="Footer"/>
        <w:tabs>
          <w:tab w:val="clear" w:pos="4320"/>
          <w:tab w:val="clear" w:pos="8640"/>
        </w:tabs>
        <w:spacing w:after="120"/>
        <w:ind w:left="60"/>
        <w:rPr>
          <w:rFonts w:ascii="Arial" w:hAnsi="Arial" w:cs="Arial"/>
        </w:rPr>
      </w:pPr>
      <w:r w:rsidRPr="00885DC9">
        <w:rPr>
          <w:rFonts w:ascii="Arial" w:hAnsi="Arial" w:cs="Arial"/>
        </w:rPr>
        <w:t xml:space="preserve">The comparison is taken one step further when </w:t>
      </w:r>
      <w:r w:rsidRPr="00885DC9">
        <w:rPr>
          <w:rFonts w:ascii="Arial" w:hAnsi="Arial" w:cs="Arial"/>
          <w:b/>
          <w:bCs/>
          <w:u w:val="single"/>
        </w:rPr>
        <w:t>v.17b</w:t>
      </w:r>
      <w:r w:rsidRPr="00885DC9">
        <w:rPr>
          <w:rFonts w:ascii="Arial" w:hAnsi="Arial" w:cs="Arial"/>
        </w:rPr>
        <w:t xml:space="preserve"> says, </w:t>
      </w:r>
      <w:r w:rsidRPr="00885DC9">
        <w:rPr>
          <w:rFonts w:ascii="Arial" w:hAnsi="Arial" w:cs="Arial"/>
          <w:i/>
          <w:iCs/>
        </w:rPr>
        <w:t>“and the place where they are is not known.”</w:t>
      </w:r>
      <w:r w:rsidRPr="00885DC9">
        <w:rPr>
          <w:rFonts w:ascii="Arial" w:hAnsi="Arial" w:cs="Arial"/>
        </w:rPr>
        <w:t xml:space="preserve">  The apparent meaning is that</w:t>
      </w:r>
      <w:r w:rsidR="00450F2B">
        <w:rPr>
          <w:rFonts w:ascii="Arial" w:hAnsi="Arial" w:cs="Arial"/>
        </w:rPr>
        <w:t xml:space="preserve"> also like</w:t>
      </w:r>
      <w:r w:rsidRPr="00885DC9">
        <w:rPr>
          <w:rFonts w:ascii="Arial" w:hAnsi="Arial" w:cs="Arial"/>
        </w:rPr>
        <w:t xml:space="preserve"> locusts</w:t>
      </w:r>
      <w:r w:rsidR="00450F2B">
        <w:rPr>
          <w:rFonts w:ascii="Arial" w:hAnsi="Arial" w:cs="Arial"/>
        </w:rPr>
        <w:t>,</w:t>
      </w:r>
      <w:r w:rsidRPr="00885DC9">
        <w:rPr>
          <w:rFonts w:ascii="Arial" w:hAnsi="Arial" w:cs="Arial"/>
        </w:rPr>
        <w:t xml:space="preserve"> once they have </w:t>
      </w:r>
      <w:r w:rsidRPr="00885DC9">
        <w:rPr>
          <w:rFonts w:ascii="Arial" w:hAnsi="Arial" w:cs="Arial"/>
          <w:i/>
          <w:iCs/>
        </w:rPr>
        <w:t xml:space="preserve">stripped and fled, </w:t>
      </w:r>
      <w:r w:rsidRPr="00885DC9">
        <w:rPr>
          <w:rFonts w:ascii="Arial" w:hAnsi="Arial" w:cs="Arial"/>
        </w:rPr>
        <w:t>no one knows where they go.  Nineveh</w:t>
      </w:r>
      <w:r w:rsidR="003840E9">
        <w:rPr>
          <w:rFonts w:ascii="Arial" w:hAnsi="Arial" w:cs="Arial"/>
        </w:rPr>
        <w:t xml:space="preserve"> </w:t>
      </w:r>
      <w:r w:rsidRPr="00885DC9">
        <w:rPr>
          <w:rFonts w:ascii="Arial" w:hAnsi="Arial" w:cs="Arial"/>
        </w:rPr>
        <w:t>will disappear from human observance after the Lord</w:t>
      </w:r>
      <w:r w:rsidR="003840E9">
        <w:rPr>
          <w:rFonts w:ascii="Arial" w:hAnsi="Arial" w:cs="Arial"/>
        </w:rPr>
        <w:t xml:space="preserve"> of hosts is finished with them.</w:t>
      </w:r>
    </w:p>
    <w:p w14:paraId="28339468" w14:textId="77777777" w:rsidR="00885DC9" w:rsidRPr="00885DC9" w:rsidRDefault="00885DC9" w:rsidP="00885DC9">
      <w:pPr>
        <w:pStyle w:val="Footer"/>
        <w:tabs>
          <w:tab w:val="clear" w:pos="4320"/>
          <w:tab w:val="clear" w:pos="8640"/>
        </w:tabs>
        <w:spacing w:after="120"/>
        <w:ind w:left="60"/>
        <w:rPr>
          <w:rFonts w:ascii="Arial" w:hAnsi="Arial" w:cs="Arial"/>
        </w:rPr>
      </w:pPr>
      <w:r w:rsidRPr="00885DC9">
        <w:rPr>
          <w:rFonts w:ascii="Arial" w:hAnsi="Arial" w:cs="Arial"/>
        </w:rPr>
        <w:t xml:space="preserve">A few final metaphors are given in </w:t>
      </w:r>
      <w:r w:rsidRPr="00885DC9">
        <w:rPr>
          <w:rFonts w:ascii="Arial" w:hAnsi="Arial" w:cs="Arial"/>
          <w:b/>
          <w:bCs/>
          <w:u w:val="single"/>
        </w:rPr>
        <w:t>v.18</w:t>
      </w:r>
      <w:r w:rsidRPr="00885DC9">
        <w:rPr>
          <w:rFonts w:ascii="Arial" w:hAnsi="Arial" w:cs="Arial"/>
        </w:rPr>
        <w:t xml:space="preserve"> to drive home the utter hopelessness of Nineveh’s plight:</w:t>
      </w:r>
    </w:p>
    <w:p w14:paraId="5DD11D37" w14:textId="3B4817A7" w:rsidR="00885DC9" w:rsidRPr="00885DC9" w:rsidRDefault="00885DC9" w:rsidP="003840E9">
      <w:pPr>
        <w:pStyle w:val="Footer"/>
        <w:tabs>
          <w:tab w:val="clear" w:pos="4320"/>
          <w:tab w:val="clear" w:pos="8640"/>
        </w:tabs>
        <w:spacing w:after="120"/>
        <w:ind w:left="720" w:hanging="360"/>
        <w:rPr>
          <w:rFonts w:ascii="Arial" w:hAnsi="Arial" w:cs="Arial"/>
        </w:rPr>
      </w:pPr>
      <w:r w:rsidRPr="00885DC9">
        <w:rPr>
          <w:rFonts w:ascii="Arial" w:hAnsi="Arial" w:cs="Arial"/>
          <w:i/>
          <w:iCs/>
        </w:rPr>
        <w:t>“Your shepherds are sleeping”</w:t>
      </w:r>
      <w:r w:rsidR="003840E9">
        <w:rPr>
          <w:rFonts w:ascii="Arial" w:hAnsi="Arial" w:cs="Arial"/>
          <w:i/>
          <w:iCs/>
        </w:rPr>
        <w:t xml:space="preserve"> </w:t>
      </w:r>
      <w:r w:rsidRPr="00885DC9">
        <w:rPr>
          <w:rFonts w:ascii="Arial" w:hAnsi="Arial" w:cs="Arial"/>
          <w:i/>
          <w:iCs/>
        </w:rPr>
        <w:t xml:space="preserve">- </w:t>
      </w:r>
      <w:r w:rsidR="003840E9">
        <w:rPr>
          <w:rFonts w:ascii="Arial" w:hAnsi="Arial" w:cs="Arial"/>
        </w:rPr>
        <w:t>T</w:t>
      </w:r>
      <w:r w:rsidRPr="00885DC9">
        <w:rPr>
          <w:rFonts w:ascii="Arial" w:hAnsi="Arial" w:cs="Arial"/>
        </w:rPr>
        <w:t xml:space="preserve">hose who should be </w:t>
      </w:r>
      <w:r w:rsidRPr="00885DC9">
        <w:rPr>
          <w:rFonts w:ascii="Arial" w:hAnsi="Arial" w:cs="Arial"/>
          <w:i/>
          <w:iCs/>
        </w:rPr>
        <w:t xml:space="preserve">watching over </w:t>
      </w:r>
      <w:r w:rsidRPr="00885DC9">
        <w:rPr>
          <w:rFonts w:ascii="Arial" w:hAnsi="Arial" w:cs="Arial"/>
        </w:rPr>
        <w:t xml:space="preserve">and </w:t>
      </w:r>
      <w:r w:rsidRPr="00885DC9">
        <w:rPr>
          <w:rFonts w:ascii="Arial" w:hAnsi="Arial" w:cs="Arial"/>
          <w:i/>
          <w:iCs/>
        </w:rPr>
        <w:t xml:space="preserve">protecting </w:t>
      </w:r>
      <w:r w:rsidRPr="00885DC9">
        <w:rPr>
          <w:rFonts w:ascii="Arial" w:hAnsi="Arial" w:cs="Arial"/>
        </w:rPr>
        <w:t xml:space="preserve">the city are as useless against the Lord’s vengeance as </w:t>
      </w:r>
      <w:r w:rsidRPr="00885DC9">
        <w:rPr>
          <w:rFonts w:ascii="Arial" w:hAnsi="Arial" w:cs="Arial"/>
          <w:i/>
          <w:iCs/>
        </w:rPr>
        <w:t xml:space="preserve">sleeping shepherds </w:t>
      </w:r>
      <w:r w:rsidRPr="00885DC9">
        <w:rPr>
          <w:rFonts w:ascii="Arial" w:hAnsi="Arial" w:cs="Arial"/>
        </w:rPr>
        <w:t xml:space="preserve">are to sheep.  They are likely </w:t>
      </w:r>
      <w:r w:rsidRPr="00885DC9">
        <w:rPr>
          <w:rFonts w:ascii="Arial" w:hAnsi="Arial" w:cs="Arial"/>
          <w:i/>
          <w:iCs/>
        </w:rPr>
        <w:t xml:space="preserve">“sleeping” </w:t>
      </w:r>
      <w:r w:rsidRPr="00885DC9">
        <w:rPr>
          <w:rFonts w:ascii="Arial" w:hAnsi="Arial" w:cs="Arial"/>
        </w:rPr>
        <w:t>in death’s cold grave.</w:t>
      </w:r>
    </w:p>
    <w:p w14:paraId="3A5AB31A" w14:textId="57C030A4" w:rsidR="00885DC9" w:rsidRPr="00885DC9" w:rsidRDefault="00885DC9" w:rsidP="003840E9">
      <w:pPr>
        <w:pStyle w:val="Footer"/>
        <w:tabs>
          <w:tab w:val="clear" w:pos="4320"/>
          <w:tab w:val="clear" w:pos="8640"/>
        </w:tabs>
        <w:spacing w:after="120"/>
        <w:ind w:left="720" w:hanging="360"/>
        <w:rPr>
          <w:rFonts w:ascii="Arial" w:hAnsi="Arial" w:cs="Arial"/>
        </w:rPr>
      </w:pPr>
      <w:r w:rsidRPr="00885DC9">
        <w:rPr>
          <w:rFonts w:ascii="Arial" w:hAnsi="Arial" w:cs="Arial"/>
          <w:i/>
          <w:iCs/>
        </w:rPr>
        <w:t>“Your nobles are lying down”</w:t>
      </w:r>
      <w:r w:rsidR="003840E9">
        <w:rPr>
          <w:rFonts w:ascii="Arial" w:hAnsi="Arial" w:cs="Arial"/>
          <w:i/>
          <w:iCs/>
        </w:rPr>
        <w:t xml:space="preserve"> </w:t>
      </w:r>
      <w:r w:rsidRPr="00885DC9">
        <w:rPr>
          <w:rFonts w:ascii="Arial" w:hAnsi="Arial" w:cs="Arial"/>
          <w:i/>
          <w:iCs/>
        </w:rPr>
        <w:t>-</w:t>
      </w:r>
      <w:r w:rsidRPr="00885DC9">
        <w:rPr>
          <w:rFonts w:ascii="Arial" w:hAnsi="Arial" w:cs="Arial"/>
        </w:rPr>
        <w:t xml:space="preserve"> Like the military leaders (shepherds), the </w:t>
      </w:r>
      <w:r w:rsidRPr="00885DC9">
        <w:rPr>
          <w:rFonts w:ascii="Arial" w:hAnsi="Arial" w:cs="Arial"/>
          <w:i/>
          <w:iCs/>
        </w:rPr>
        <w:t xml:space="preserve">city fathers </w:t>
      </w:r>
      <w:r w:rsidRPr="00885DC9">
        <w:rPr>
          <w:rFonts w:ascii="Arial" w:hAnsi="Arial" w:cs="Arial"/>
        </w:rPr>
        <w:t xml:space="preserve">and </w:t>
      </w:r>
      <w:r w:rsidRPr="00885DC9">
        <w:rPr>
          <w:rFonts w:ascii="Arial" w:hAnsi="Arial" w:cs="Arial"/>
          <w:i/>
          <w:iCs/>
        </w:rPr>
        <w:t xml:space="preserve">civil rulers </w:t>
      </w:r>
      <w:r w:rsidRPr="00885DC9">
        <w:rPr>
          <w:rFonts w:ascii="Arial" w:hAnsi="Arial" w:cs="Arial"/>
        </w:rPr>
        <w:t>are resting in the peaceful slumber of death.</w:t>
      </w:r>
    </w:p>
    <w:p w14:paraId="4182C914" w14:textId="0316EEA8" w:rsidR="00885DC9" w:rsidRPr="00197E5E" w:rsidRDefault="00885DC9" w:rsidP="003840E9">
      <w:pPr>
        <w:pStyle w:val="Footer"/>
        <w:tabs>
          <w:tab w:val="clear" w:pos="4320"/>
          <w:tab w:val="clear" w:pos="8640"/>
        </w:tabs>
        <w:spacing w:after="120"/>
        <w:ind w:left="720" w:hanging="360"/>
        <w:rPr>
          <w:rFonts w:ascii="Arial" w:hAnsi="Arial" w:cs="Arial"/>
        </w:rPr>
      </w:pPr>
      <w:r w:rsidRPr="00885DC9">
        <w:rPr>
          <w:rFonts w:ascii="Arial" w:hAnsi="Arial" w:cs="Arial"/>
          <w:i/>
          <w:iCs/>
        </w:rPr>
        <w:t>“Your people are scattered…there is no one to regather them”</w:t>
      </w:r>
      <w:r w:rsidR="003840E9">
        <w:rPr>
          <w:rFonts w:ascii="Arial" w:hAnsi="Arial" w:cs="Arial"/>
          <w:i/>
          <w:iCs/>
        </w:rPr>
        <w:t xml:space="preserve"> </w:t>
      </w:r>
      <w:r w:rsidRPr="00885DC9">
        <w:rPr>
          <w:rFonts w:ascii="Arial" w:hAnsi="Arial" w:cs="Arial"/>
          <w:i/>
          <w:iCs/>
        </w:rPr>
        <w:t xml:space="preserve">- </w:t>
      </w:r>
      <w:r w:rsidRPr="00885DC9">
        <w:rPr>
          <w:rFonts w:ascii="Arial" w:hAnsi="Arial" w:cs="Arial"/>
        </w:rPr>
        <w:t xml:space="preserve">The people of Nineveh (and the Assyrian nation as a whole) are the </w:t>
      </w:r>
      <w:r w:rsidRPr="00885DC9">
        <w:rPr>
          <w:rFonts w:ascii="Arial" w:hAnsi="Arial" w:cs="Arial"/>
          <w:i/>
          <w:iCs/>
        </w:rPr>
        <w:t xml:space="preserve">sheep, </w:t>
      </w:r>
      <w:r w:rsidRPr="00885DC9">
        <w:rPr>
          <w:rFonts w:ascii="Arial" w:hAnsi="Arial" w:cs="Arial"/>
        </w:rPr>
        <w:t>now irreconcilably lost forever.</w:t>
      </w:r>
    </w:p>
    <w:p w14:paraId="529CAB47" w14:textId="023ED786" w:rsidR="005B3BE8" w:rsidRDefault="00885DC9" w:rsidP="00C76FB9">
      <w:pPr>
        <w:pStyle w:val="Footer"/>
        <w:pBdr>
          <w:bottom w:val="double" w:sz="6" w:space="1" w:color="auto"/>
        </w:pBdr>
        <w:tabs>
          <w:tab w:val="clear" w:pos="4320"/>
          <w:tab w:val="clear" w:pos="8640"/>
        </w:tabs>
        <w:ind w:left="58"/>
        <w:rPr>
          <w:rFonts w:ascii="Arial" w:hAnsi="Arial" w:cs="Arial"/>
        </w:rPr>
      </w:pPr>
      <w:r w:rsidRPr="00885DC9">
        <w:rPr>
          <w:rFonts w:ascii="Arial" w:hAnsi="Arial" w:cs="Arial"/>
        </w:rPr>
        <w:t xml:space="preserve">Nineveh’s ultimate end is summed up in the concluding verse of the book, </w:t>
      </w:r>
      <w:r w:rsidRPr="00885DC9">
        <w:rPr>
          <w:rFonts w:ascii="Arial" w:hAnsi="Arial" w:cs="Arial"/>
          <w:b/>
          <w:bCs/>
          <w:u w:val="single"/>
        </w:rPr>
        <w:t>v.19a</w:t>
      </w:r>
      <w:r w:rsidRPr="00885DC9">
        <w:rPr>
          <w:rFonts w:ascii="Arial" w:hAnsi="Arial" w:cs="Arial"/>
        </w:rPr>
        <w:t xml:space="preserve">, </w:t>
      </w:r>
      <w:r w:rsidRPr="00885DC9">
        <w:rPr>
          <w:rFonts w:ascii="Arial" w:hAnsi="Arial" w:cs="Arial"/>
          <w:i/>
          <w:iCs/>
        </w:rPr>
        <w:t>“There is no relief for your breakdown, your wound is incurable.”</w:t>
      </w:r>
      <w:r w:rsidRPr="00885DC9">
        <w:rPr>
          <w:rFonts w:ascii="Arial" w:hAnsi="Arial" w:cs="Arial"/>
        </w:rPr>
        <w:t xml:space="preserve">  As was stated back in </w:t>
      </w:r>
      <w:r w:rsidRPr="003840E9">
        <w:rPr>
          <w:rFonts w:ascii="Arial" w:hAnsi="Arial" w:cs="Arial"/>
          <w:bCs/>
          <w:u w:val="single"/>
        </w:rPr>
        <w:t>1:14</w:t>
      </w:r>
      <w:r w:rsidRPr="00885DC9">
        <w:rPr>
          <w:rFonts w:ascii="Arial" w:hAnsi="Arial" w:cs="Arial"/>
        </w:rPr>
        <w:t xml:space="preserve">, Jehovah has </w:t>
      </w:r>
      <w:r w:rsidRPr="00885DC9">
        <w:rPr>
          <w:rFonts w:ascii="Arial" w:hAnsi="Arial" w:cs="Arial"/>
          <w:i/>
          <w:iCs/>
        </w:rPr>
        <w:t xml:space="preserve">prepared </w:t>
      </w:r>
      <w:r w:rsidRPr="00885DC9">
        <w:rPr>
          <w:rFonts w:ascii="Arial" w:hAnsi="Arial" w:cs="Arial"/>
        </w:rPr>
        <w:t>Nineveh’s</w:t>
      </w:r>
      <w:r w:rsidRPr="00885DC9">
        <w:rPr>
          <w:rFonts w:ascii="Arial" w:hAnsi="Arial" w:cs="Arial"/>
          <w:i/>
          <w:iCs/>
        </w:rPr>
        <w:t xml:space="preserve"> grave</w:t>
      </w:r>
      <w:r w:rsidRPr="00885DC9">
        <w:rPr>
          <w:rFonts w:ascii="Arial" w:hAnsi="Arial" w:cs="Arial"/>
        </w:rPr>
        <w:t xml:space="preserve">.  The death knell has sounded and all that remains is the </w:t>
      </w:r>
      <w:r w:rsidRPr="00885DC9">
        <w:rPr>
          <w:rFonts w:ascii="Arial" w:hAnsi="Arial" w:cs="Arial"/>
          <w:i/>
          <w:iCs/>
        </w:rPr>
        <w:t>mourning</w:t>
      </w:r>
      <w:r w:rsidRPr="00885DC9">
        <w:rPr>
          <w:rFonts w:ascii="Arial" w:hAnsi="Arial" w:cs="Arial"/>
        </w:rPr>
        <w:t xml:space="preserve">.  But, </w:t>
      </w:r>
      <w:r w:rsidRPr="00885DC9">
        <w:rPr>
          <w:rFonts w:ascii="Arial" w:hAnsi="Arial" w:cs="Arial"/>
          <w:b/>
          <w:bCs/>
          <w:u w:val="single"/>
        </w:rPr>
        <w:t>v.19b</w:t>
      </w:r>
      <w:r w:rsidRPr="00885DC9">
        <w:rPr>
          <w:rFonts w:ascii="Arial" w:hAnsi="Arial" w:cs="Arial"/>
        </w:rPr>
        <w:t xml:space="preserve"> adds insult to injury by pointing out that there will be none that will mourn, for her enemies will instead rejoice at her passing.  Nineveh, as a nation, has spent her life dispensing </w:t>
      </w:r>
      <w:r w:rsidRPr="00885DC9">
        <w:rPr>
          <w:rFonts w:ascii="Arial" w:hAnsi="Arial" w:cs="Arial"/>
          <w:i/>
          <w:iCs/>
        </w:rPr>
        <w:t xml:space="preserve">evil </w:t>
      </w:r>
      <w:r w:rsidRPr="00885DC9">
        <w:rPr>
          <w:rFonts w:ascii="Arial" w:hAnsi="Arial" w:cs="Arial"/>
        </w:rPr>
        <w:t>on all the nations with whom she has come in contact.  Now it is their turn to m</w:t>
      </w:r>
      <w:r w:rsidR="005B3BE8">
        <w:rPr>
          <w:rFonts w:ascii="Arial" w:hAnsi="Arial" w:cs="Arial"/>
        </w:rPr>
        <w:t>ock and rejoice at her passing.</w:t>
      </w:r>
    </w:p>
    <w:p w14:paraId="67524D1A" w14:textId="77777777" w:rsidR="00C76FB9" w:rsidRDefault="00C76FB9" w:rsidP="00C76FB9">
      <w:pPr>
        <w:pStyle w:val="Footer"/>
        <w:pBdr>
          <w:bottom w:val="double" w:sz="6" w:space="1" w:color="auto"/>
        </w:pBdr>
        <w:tabs>
          <w:tab w:val="clear" w:pos="4320"/>
          <w:tab w:val="clear" w:pos="8640"/>
        </w:tabs>
        <w:ind w:left="58"/>
        <w:rPr>
          <w:rFonts w:ascii="Arial" w:hAnsi="Arial" w:cs="Arial"/>
        </w:rPr>
      </w:pPr>
    </w:p>
    <w:p w14:paraId="5B64CE14" w14:textId="77777777" w:rsidR="00C76FB9" w:rsidRDefault="00C76FB9" w:rsidP="00C76FB9">
      <w:pPr>
        <w:pStyle w:val="Footer"/>
        <w:tabs>
          <w:tab w:val="clear" w:pos="4320"/>
          <w:tab w:val="clear" w:pos="8640"/>
        </w:tabs>
        <w:ind w:left="58"/>
        <w:jc w:val="center"/>
        <w:rPr>
          <w:rFonts w:ascii="Arial" w:hAnsi="Arial" w:cs="Arial"/>
          <w:b/>
          <w:u w:val="single"/>
        </w:rPr>
      </w:pPr>
    </w:p>
    <w:p w14:paraId="42CD95FA" w14:textId="49B057BF" w:rsidR="005B3BE8" w:rsidRDefault="005B3BE8" w:rsidP="005B3BE8">
      <w:pPr>
        <w:pStyle w:val="Footer"/>
        <w:tabs>
          <w:tab w:val="clear" w:pos="4320"/>
          <w:tab w:val="clear" w:pos="8640"/>
        </w:tabs>
        <w:spacing w:after="120"/>
        <w:ind w:left="60"/>
        <w:jc w:val="center"/>
        <w:rPr>
          <w:rFonts w:ascii="Arial" w:hAnsi="Arial" w:cs="Arial"/>
          <w:b/>
        </w:rPr>
      </w:pPr>
      <w:r>
        <w:rPr>
          <w:rFonts w:ascii="Arial" w:hAnsi="Arial" w:cs="Arial"/>
          <w:b/>
          <w:u w:val="single"/>
        </w:rPr>
        <w:t>Nahum</w:t>
      </w:r>
      <w:r>
        <w:rPr>
          <w:rFonts w:ascii="Arial" w:hAnsi="Arial" w:cs="Arial"/>
          <w:b/>
        </w:rPr>
        <w:t xml:space="preserve">, Lesson 4 Study/Discussion Questions, </w:t>
      </w:r>
      <w:r>
        <w:rPr>
          <w:rFonts w:ascii="Arial" w:hAnsi="Arial" w:cs="Arial"/>
          <w:b/>
          <w:u w:val="single"/>
        </w:rPr>
        <w:t>Chapter 3</w:t>
      </w:r>
    </w:p>
    <w:p w14:paraId="0D231DE5" w14:textId="1A1CBB8F" w:rsidR="005B3BE8" w:rsidRDefault="005B3BE8" w:rsidP="00C76FB9">
      <w:pPr>
        <w:pStyle w:val="Footer"/>
        <w:numPr>
          <w:ilvl w:val="0"/>
          <w:numId w:val="20"/>
        </w:numPr>
        <w:tabs>
          <w:tab w:val="clear" w:pos="4320"/>
          <w:tab w:val="clear" w:pos="8640"/>
        </w:tabs>
        <w:spacing w:after="1320"/>
        <w:ind w:left="360"/>
        <w:rPr>
          <w:rFonts w:ascii="Arial" w:hAnsi="Arial" w:cs="Arial"/>
        </w:rPr>
      </w:pPr>
      <w:r>
        <w:rPr>
          <w:rFonts w:ascii="Arial" w:hAnsi="Arial" w:cs="Arial"/>
        </w:rPr>
        <w:t xml:space="preserve">Of what is Nineveh depicted as being </w:t>
      </w:r>
      <w:r w:rsidR="00D752D3">
        <w:rPr>
          <w:rFonts w:ascii="Arial" w:hAnsi="Arial" w:cs="Arial"/>
          <w:i/>
        </w:rPr>
        <w:t>“</w:t>
      </w:r>
      <w:r>
        <w:rPr>
          <w:rFonts w:ascii="Arial" w:hAnsi="Arial" w:cs="Arial"/>
          <w:i/>
        </w:rPr>
        <w:t>comp</w:t>
      </w:r>
      <w:bookmarkStart w:id="0" w:name="_GoBack"/>
      <w:bookmarkEnd w:id="0"/>
      <w:r>
        <w:rPr>
          <w:rFonts w:ascii="Arial" w:hAnsi="Arial" w:cs="Arial"/>
          <w:i/>
        </w:rPr>
        <w:t>letely full</w:t>
      </w:r>
      <w:r w:rsidR="00D752D3">
        <w:rPr>
          <w:rFonts w:ascii="Arial" w:hAnsi="Arial" w:cs="Arial"/>
          <w:i/>
        </w:rPr>
        <w:t>”</w:t>
      </w:r>
      <w:r>
        <w:rPr>
          <w:rFonts w:ascii="Arial" w:hAnsi="Arial" w:cs="Arial"/>
          <w:i/>
        </w:rPr>
        <w:t xml:space="preserve">? </w:t>
      </w:r>
    </w:p>
    <w:p w14:paraId="7797772A" w14:textId="1632F755" w:rsidR="005B3BE8" w:rsidRDefault="005B3BE8" w:rsidP="00C76FB9">
      <w:pPr>
        <w:pStyle w:val="Footer"/>
        <w:numPr>
          <w:ilvl w:val="0"/>
          <w:numId w:val="20"/>
        </w:numPr>
        <w:tabs>
          <w:tab w:val="clear" w:pos="4320"/>
          <w:tab w:val="clear" w:pos="8640"/>
        </w:tabs>
        <w:spacing w:after="1320"/>
        <w:ind w:left="360"/>
        <w:rPr>
          <w:rFonts w:ascii="Arial" w:hAnsi="Arial" w:cs="Arial"/>
        </w:rPr>
      </w:pPr>
      <w:r>
        <w:rPr>
          <w:rFonts w:ascii="Arial" w:hAnsi="Arial" w:cs="Arial"/>
          <w:u w:val="single"/>
        </w:rPr>
        <w:t>Vv.2-3</w:t>
      </w:r>
      <w:r>
        <w:rPr>
          <w:rFonts w:ascii="Arial" w:hAnsi="Arial" w:cs="Arial"/>
        </w:rPr>
        <w:t xml:space="preserve"> use terse phrases to</w:t>
      </w:r>
      <w:r w:rsidR="00D752D3">
        <w:rPr>
          <w:rFonts w:ascii="Arial" w:hAnsi="Arial" w:cs="Arial"/>
        </w:rPr>
        <w:t xml:space="preserve"> vividly describe chaotic destruction of Nineveh.  Which phrase or phrases is most striking to you?</w:t>
      </w:r>
    </w:p>
    <w:p w14:paraId="2ED400E4" w14:textId="2791F7A0" w:rsidR="00D752D3" w:rsidRDefault="00D752D3" w:rsidP="00C76FB9">
      <w:pPr>
        <w:pStyle w:val="Footer"/>
        <w:numPr>
          <w:ilvl w:val="0"/>
          <w:numId w:val="20"/>
        </w:numPr>
        <w:tabs>
          <w:tab w:val="clear" w:pos="4320"/>
          <w:tab w:val="clear" w:pos="8640"/>
        </w:tabs>
        <w:spacing w:after="1320"/>
        <w:ind w:left="360"/>
        <w:rPr>
          <w:rFonts w:ascii="Arial" w:hAnsi="Arial" w:cs="Arial"/>
        </w:rPr>
      </w:pPr>
      <w:r>
        <w:rPr>
          <w:rFonts w:ascii="Arial" w:hAnsi="Arial" w:cs="Arial"/>
          <w:u w:val="single"/>
        </w:rPr>
        <w:t>V.4</w:t>
      </w:r>
      <w:r>
        <w:rPr>
          <w:rFonts w:ascii="Arial" w:hAnsi="Arial" w:cs="Arial"/>
        </w:rPr>
        <w:t xml:space="preserve"> makes clear “the why” of this devastation.  What is the reason?</w:t>
      </w:r>
    </w:p>
    <w:p w14:paraId="53EC33F4" w14:textId="46E6507E" w:rsidR="00D752D3" w:rsidRDefault="00D752D3" w:rsidP="00C76FB9">
      <w:pPr>
        <w:pStyle w:val="Footer"/>
        <w:numPr>
          <w:ilvl w:val="0"/>
          <w:numId w:val="20"/>
        </w:numPr>
        <w:tabs>
          <w:tab w:val="clear" w:pos="4320"/>
          <w:tab w:val="clear" w:pos="8640"/>
        </w:tabs>
        <w:spacing w:after="1320"/>
        <w:ind w:left="360"/>
        <w:rPr>
          <w:rFonts w:ascii="Arial" w:hAnsi="Arial" w:cs="Arial"/>
        </w:rPr>
      </w:pPr>
      <w:r>
        <w:rPr>
          <w:rFonts w:ascii="Arial" w:hAnsi="Arial" w:cs="Arial"/>
        </w:rPr>
        <w:t xml:space="preserve">What </w:t>
      </w:r>
      <w:r>
        <w:rPr>
          <w:rFonts w:ascii="Arial" w:hAnsi="Arial" w:cs="Arial"/>
          <w:i/>
        </w:rPr>
        <w:t xml:space="preserve">images </w:t>
      </w:r>
      <w:r>
        <w:rPr>
          <w:rFonts w:ascii="Arial" w:hAnsi="Arial" w:cs="Arial"/>
        </w:rPr>
        <w:t xml:space="preserve">are given in </w:t>
      </w:r>
      <w:r>
        <w:rPr>
          <w:rFonts w:ascii="Arial" w:hAnsi="Arial" w:cs="Arial"/>
          <w:u w:val="single"/>
        </w:rPr>
        <w:t>vv.5-6</w:t>
      </w:r>
      <w:r>
        <w:rPr>
          <w:rFonts w:ascii="Arial" w:hAnsi="Arial" w:cs="Arial"/>
        </w:rPr>
        <w:t xml:space="preserve"> to illustrate Nineveh’s coming </w:t>
      </w:r>
      <w:r>
        <w:rPr>
          <w:rFonts w:ascii="Arial" w:hAnsi="Arial" w:cs="Arial"/>
          <w:i/>
        </w:rPr>
        <w:t xml:space="preserve">disgrace </w:t>
      </w:r>
      <w:r>
        <w:rPr>
          <w:rFonts w:ascii="Arial" w:hAnsi="Arial" w:cs="Arial"/>
        </w:rPr>
        <w:t xml:space="preserve">and </w:t>
      </w:r>
      <w:r>
        <w:rPr>
          <w:rFonts w:ascii="Arial" w:hAnsi="Arial" w:cs="Arial"/>
          <w:i/>
        </w:rPr>
        <w:t>spectacle?</w:t>
      </w:r>
    </w:p>
    <w:p w14:paraId="0CAAD9ED" w14:textId="1BD1645B" w:rsidR="00D752D3" w:rsidRDefault="00D752D3" w:rsidP="00C76FB9">
      <w:pPr>
        <w:pStyle w:val="Footer"/>
        <w:numPr>
          <w:ilvl w:val="0"/>
          <w:numId w:val="20"/>
        </w:numPr>
        <w:tabs>
          <w:tab w:val="clear" w:pos="4320"/>
          <w:tab w:val="clear" w:pos="8640"/>
        </w:tabs>
        <w:spacing w:after="1320"/>
        <w:ind w:left="360"/>
        <w:rPr>
          <w:rFonts w:ascii="Arial" w:hAnsi="Arial" w:cs="Arial"/>
        </w:rPr>
      </w:pPr>
      <w:r>
        <w:rPr>
          <w:rFonts w:ascii="Arial" w:hAnsi="Arial" w:cs="Arial"/>
        </w:rPr>
        <w:t xml:space="preserve">Who will </w:t>
      </w:r>
      <w:r>
        <w:rPr>
          <w:rFonts w:ascii="Arial" w:hAnsi="Arial" w:cs="Arial"/>
          <w:i/>
        </w:rPr>
        <w:t xml:space="preserve">mourn </w:t>
      </w:r>
      <w:r>
        <w:rPr>
          <w:rFonts w:ascii="Arial" w:hAnsi="Arial" w:cs="Arial"/>
        </w:rPr>
        <w:t>for Nineveh, and why?</w:t>
      </w:r>
    </w:p>
    <w:p w14:paraId="28ECB466" w14:textId="32133563" w:rsidR="00D752D3" w:rsidRDefault="00D752D3" w:rsidP="00C76FB9">
      <w:pPr>
        <w:pStyle w:val="Footer"/>
        <w:numPr>
          <w:ilvl w:val="0"/>
          <w:numId w:val="20"/>
        </w:numPr>
        <w:tabs>
          <w:tab w:val="clear" w:pos="4320"/>
          <w:tab w:val="clear" w:pos="8640"/>
        </w:tabs>
        <w:spacing w:after="1320"/>
        <w:ind w:left="360"/>
        <w:rPr>
          <w:rFonts w:ascii="Arial" w:hAnsi="Arial" w:cs="Arial"/>
        </w:rPr>
      </w:pPr>
      <w:r>
        <w:rPr>
          <w:rFonts w:ascii="Arial" w:hAnsi="Arial" w:cs="Arial"/>
        </w:rPr>
        <w:t xml:space="preserve">What is the point of the comparison between </w:t>
      </w:r>
      <w:r>
        <w:rPr>
          <w:rFonts w:ascii="Arial" w:hAnsi="Arial" w:cs="Arial"/>
          <w:i/>
        </w:rPr>
        <w:t xml:space="preserve">No-amon </w:t>
      </w:r>
      <w:r>
        <w:rPr>
          <w:rFonts w:ascii="Arial" w:hAnsi="Arial" w:cs="Arial"/>
        </w:rPr>
        <w:t xml:space="preserve">(Thebes) and </w:t>
      </w:r>
      <w:r>
        <w:rPr>
          <w:rFonts w:ascii="Arial" w:hAnsi="Arial" w:cs="Arial"/>
          <w:i/>
        </w:rPr>
        <w:t xml:space="preserve">Nineveh </w:t>
      </w:r>
      <w:r>
        <w:rPr>
          <w:rFonts w:ascii="Arial" w:hAnsi="Arial" w:cs="Arial"/>
        </w:rPr>
        <w:t xml:space="preserve">in </w:t>
      </w:r>
      <w:r>
        <w:rPr>
          <w:rFonts w:ascii="Arial" w:hAnsi="Arial" w:cs="Arial"/>
          <w:u w:val="single"/>
        </w:rPr>
        <w:t>vv.8-11</w:t>
      </w:r>
      <w:r>
        <w:rPr>
          <w:rFonts w:ascii="Arial" w:hAnsi="Arial" w:cs="Arial"/>
        </w:rPr>
        <w:t xml:space="preserve">?  What is somewhat </w:t>
      </w:r>
      <w:r>
        <w:rPr>
          <w:rFonts w:ascii="Arial" w:hAnsi="Arial" w:cs="Arial"/>
          <w:i/>
        </w:rPr>
        <w:t xml:space="preserve">ironic </w:t>
      </w:r>
      <w:r>
        <w:rPr>
          <w:rFonts w:ascii="Arial" w:hAnsi="Arial" w:cs="Arial"/>
        </w:rPr>
        <w:t>about this comparison?</w:t>
      </w:r>
    </w:p>
    <w:p w14:paraId="3F096396" w14:textId="5CE610C7" w:rsidR="00D752D3" w:rsidRDefault="00D752D3" w:rsidP="00C76FB9">
      <w:pPr>
        <w:pStyle w:val="Footer"/>
        <w:numPr>
          <w:ilvl w:val="0"/>
          <w:numId w:val="20"/>
        </w:numPr>
        <w:tabs>
          <w:tab w:val="clear" w:pos="4320"/>
          <w:tab w:val="clear" w:pos="8640"/>
        </w:tabs>
        <w:spacing w:after="1320"/>
        <w:ind w:left="360"/>
        <w:rPr>
          <w:rFonts w:ascii="Arial" w:hAnsi="Arial" w:cs="Arial"/>
        </w:rPr>
      </w:pPr>
      <w:r>
        <w:rPr>
          <w:rFonts w:ascii="Arial" w:hAnsi="Arial" w:cs="Arial"/>
        </w:rPr>
        <w:t xml:space="preserve">To what are Nineveh’s </w:t>
      </w:r>
      <w:r>
        <w:rPr>
          <w:rFonts w:ascii="Arial" w:hAnsi="Arial" w:cs="Arial"/>
          <w:i/>
        </w:rPr>
        <w:t xml:space="preserve">fortifications </w:t>
      </w:r>
      <w:r>
        <w:rPr>
          <w:rFonts w:ascii="Arial" w:hAnsi="Arial" w:cs="Arial"/>
        </w:rPr>
        <w:t xml:space="preserve">compared in </w:t>
      </w:r>
      <w:r>
        <w:rPr>
          <w:rFonts w:ascii="Arial" w:hAnsi="Arial" w:cs="Arial"/>
          <w:u w:val="single"/>
        </w:rPr>
        <w:t>v.12</w:t>
      </w:r>
      <w:r>
        <w:rPr>
          <w:rFonts w:ascii="Arial" w:hAnsi="Arial" w:cs="Arial"/>
        </w:rPr>
        <w:t>?</w:t>
      </w:r>
    </w:p>
    <w:p w14:paraId="5A1B1AF5" w14:textId="065B8640" w:rsidR="00D752D3" w:rsidRDefault="00D752D3" w:rsidP="00C76FB9">
      <w:pPr>
        <w:pStyle w:val="Footer"/>
        <w:numPr>
          <w:ilvl w:val="0"/>
          <w:numId w:val="20"/>
        </w:numPr>
        <w:tabs>
          <w:tab w:val="clear" w:pos="4320"/>
          <w:tab w:val="clear" w:pos="8640"/>
        </w:tabs>
        <w:spacing w:after="1320"/>
        <w:ind w:left="360"/>
        <w:rPr>
          <w:rFonts w:ascii="Arial" w:hAnsi="Arial" w:cs="Arial"/>
        </w:rPr>
      </w:pPr>
      <w:r>
        <w:rPr>
          <w:rFonts w:ascii="Arial" w:hAnsi="Arial" w:cs="Arial"/>
        </w:rPr>
        <w:t xml:space="preserve">Why are Nineveh’s </w:t>
      </w:r>
      <w:r>
        <w:rPr>
          <w:rFonts w:ascii="Arial" w:hAnsi="Arial" w:cs="Arial"/>
          <w:i/>
        </w:rPr>
        <w:t xml:space="preserve">people </w:t>
      </w:r>
      <w:r>
        <w:rPr>
          <w:rFonts w:ascii="Arial" w:hAnsi="Arial" w:cs="Arial"/>
        </w:rPr>
        <w:t xml:space="preserve">compared to </w:t>
      </w:r>
      <w:r>
        <w:rPr>
          <w:rFonts w:ascii="Arial" w:hAnsi="Arial" w:cs="Arial"/>
          <w:i/>
        </w:rPr>
        <w:t>women</w:t>
      </w:r>
      <w:r w:rsidR="00C76FB9">
        <w:rPr>
          <w:rFonts w:ascii="Arial" w:hAnsi="Arial" w:cs="Arial"/>
          <w:i/>
        </w:rPr>
        <w:t xml:space="preserve"> </w:t>
      </w:r>
      <w:r w:rsidR="00C76FB9">
        <w:rPr>
          <w:rFonts w:ascii="Arial" w:hAnsi="Arial" w:cs="Arial"/>
        </w:rPr>
        <w:t xml:space="preserve">in </w:t>
      </w:r>
      <w:r w:rsidR="00C76FB9">
        <w:rPr>
          <w:rFonts w:ascii="Arial" w:hAnsi="Arial" w:cs="Arial"/>
          <w:u w:val="single"/>
        </w:rPr>
        <w:t>v.13</w:t>
      </w:r>
      <w:r w:rsidR="00C76FB9">
        <w:rPr>
          <w:rFonts w:ascii="Arial" w:hAnsi="Arial" w:cs="Arial"/>
        </w:rPr>
        <w:t>?</w:t>
      </w:r>
    </w:p>
    <w:p w14:paraId="1D2A99D0" w14:textId="3A731335" w:rsidR="00C76FB9" w:rsidRDefault="00C76FB9" w:rsidP="00C76FB9">
      <w:pPr>
        <w:pStyle w:val="Footer"/>
        <w:numPr>
          <w:ilvl w:val="0"/>
          <w:numId w:val="20"/>
        </w:numPr>
        <w:tabs>
          <w:tab w:val="clear" w:pos="4320"/>
          <w:tab w:val="clear" w:pos="8640"/>
        </w:tabs>
        <w:spacing w:after="1320"/>
        <w:ind w:left="360"/>
        <w:rPr>
          <w:rFonts w:ascii="Arial" w:hAnsi="Arial" w:cs="Arial"/>
        </w:rPr>
      </w:pPr>
      <w:r>
        <w:rPr>
          <w:rFonts w:ascii="Arial" w:hAnsi="Arial" w:cs="Arial"/>
        </w:rPr>
        <w:t xml:space="preserve">Reminiscent of </w:t>
      </w:r>
      <w:r>
        <w:rPr>
          <w:rFonts w:ascii="Arial" w:hAnsi="Arial" w:cs="Arial"/>
          <w:u w:val="single"/>
        </w:rPr>
        <w:t>2:1</w:t>
      </w:r>
      <w:r>
        <w:rPr>
          <w:rFonts w:ascii="Arial" w:hAnsi="Arial" w:cs="Arial"/>
        </w:rPr>
        <w:t xml:space="preserve">, why does </w:t>
      </w:r>
      <w:r>
        <w:rPr>
          <w:rFonts w:ascii="Arial" w:hAnsi="Arial" w:cs="Arial"/>
          <w:u w:val="single"/>
        </w:rPr>
        <w:t>3:14</w:t>
      </w:r>
      <w:r>
        <w:rPr>
          <w:rFonts w:ascii="Arial" w:hAnsi="Arial" w:cs="Arial"/>
        </w:rPr>
        <w:t xml:space="preserve"> urge Nineveh to </w:t>
      </w:r>
      <w:r>
        <w:rPr>
          <w:rFonts w:ascii="Arial" w:hAnsi="Arial" w:cs="Arial"/>
          <w:i/>
        </w:rPr>
        <w:t xml:space="preserve">make preparations </w:t>
      </w:r>
      <w:r>
        <w:rPr>
          <w:rFonts w:ascii="Arial" w:hAnsi="Arial" w:cs="Arial"/>
        </w:rPr>
        <w:t>for this coming onslaught given the inevitability of its destruction (</w:t>
      </w:r>
      <w:r>
        <w:rPr>
          <w:rFonts w:ascii="Arial" w:hAnsi="Arial" w:cs="Arial"/>
          <w:u w:val="single"/>
        </w:rPr>
        <w:t>cf. v.19</w:t>
      </w:r>
      <w:r>
        <w:rPr>
          <w:rFonts w:ascii="Arial" w:hAnsi="Arial" w:cs="Arial"/>
        </w:rPr>
        <w:t xml:space="preserve"> and </w:t>
      </w:r>
      <w:r>
        <w:rPr>
          <w:rFonts w:ascii="Arial" w:hAnsi="Arial" w:cs="Arial"/>
          <w:u w:val="single"/>
        </w:rPr>
        <w:t>1:14</w:t>
      </w:r>
      <w:r>
        <w:rPr>
          <w:rFonts w:ascii="Arial" w:hAnsi="Arial" w:cs="Arial"/>
        </w:rPr>
        <w:t>)?</w:t>
      </w:r>
    </w:p>
    <w:p w14:paraId="3DC0D66F" w14:textId="17CEC824" w:rsidR="00C76FB9" w:rsidRDefault="00C76FB9" w:rsidP="00C76FB9">
      <w:pPr>
        <w:pStyle w:val="Footer"/>
        <w:numPr>
          <w:ilvl w:val="0"/>
          <w:numId w:val="20"/>
        </w:numPr>
        <w:tabs>
          <w:tab w:val="clear" w:pos="4320"/>
          <w:tab w:val="clear" w:pos="8640"/>
        </w:tabs>
        <w:spacing w:after="1320"/>
        <w:ind w:left="360"/>
        <w:rPr>
          <w:rFonts w:ascii="Arial" w:hAnsi="Arial" w:cs="Arial"/>
        </w:rPr>
      </w:pPr>
      <w:r>
        <w:rPr>
          <w:rFonts w:ascii="Arial" w:hAnsi="Arial" w:cs="Arial"/>
        </w:rPr>
        <w:t xml:space="preserve"> </w:t>
      </w:r>
      <w:r>
        <w:rPr>
          <w:rFonts w:ascii="Arial" w:hAnsi="Arial" w:cs="Arial"/>
          <w:u w:val="single"/>
        </w:rPr>
        <w:t>Vv.15b-17</w:t>
      </w:r>
      <w:r>
        <w:rPr>
          <w:rFonts w:ascii="Arial" w:hAnsi="Arial" w:cs="Arial"/>
        </w:rPr>
        <w:t xml:space="preserve"> compare Nineveh to </w:t>
      </w:r>
      <w:r>
        <w:rPr>
          <w:rFonts w:ascii="Arial" w:hAnsi="Arial" w:cs="Arial"/>
          <w:i/>
        </w:rPr>
        <w:t xml:space="preserve">locusts </w:t>
      </w:r>
      <w:r>
        <w:rPr>
          <w:rFonts w:ascii="Arial" w:hAnsi="Arial" w:cs="Arial"/>
        </w:rPr>
        <w:t xml:space="preserve">in a couple of different ways.  What are they?  Please explain the comparisons. </w:t>
      </w:r>
    </w:p>
    <w:p w14:paraId="0C579A80" w14:textId="2798EA5C" w:rsidR="00C76FB9" w:rsidRDefault="00C76FB9" w:rsidP="00C76FB9">
      <w:pPr>
        <w:pStyle w:val="Footer"/>
        <w:numPr>
          <w:ilvl w:val="0"/>
          <w:numId w:val="20"/>
        </w:numPr>
        <w:tabs>
          <w:tab w:val="clear" w:pos="4320"/>
          <w:tab w:val="clear" w:pos="8640"/>
        </w:tabs>
        <w:spacing w:after="1320"/>
        <w:ind w:left="360"/>
        <w:rPr>
          <w:rFonts w:ascii="Arial" w:hAnsi="Arial" w:cs="Arial"/>
        </w:rPr>
      </w:pPr>
      <w:r>
        <w:rPr>
          <w:rFonts w:ascii="Arial" w:hAnsi="Arial" w:cs="Arial"/>
        </w:rPr>
        <w:t xml:space="preserve"> What are Nineveh’s </w:t>
      </w:r>
      <w:r>
        <w:rPr>
          <w:rFonts w:ascii="Arial" w:hAnsi="Arial" w:cs="Arial"/>
          <w:i/>
        </w:rPr>
        <w:t xml:space="preserve">shepherds </w:t>
      </w:r>
      <w:r>
        <w:rPr>
          <w:rFonts w:ascii="Arial" w:hAnsi="Arial" w:cs="Arial"/>
        </w:rPr>
        <w:t xml:space="preserve">and </w:t>
      </w:r>
      <w:r>
        <w:rPr>
          <w:rFonts w:ascii="Arial" w:hAnsi="Arial" w:cs="Arial"/>
          <w:i/>
        </w:rPr>
        <w:t xml:space="preserve">nobles </w:t>
      </w:r>
      <w:r>
        <w:rPr>
          <w:rFonts w:ascii="Arial" w:hAnsi="Arial" w:cs="Arial"/>
        </w:rPr>
        <w:t xml:space="preserve">said to be doing in </w:t>
      </w:r>
      <w:r>
        <w:rPr>
          <w:rFonts w:ascii="Arial" w:hAnsi="Arial" w:cs="Arial"/>
          <w:u w:val="single"/>
        </w:rPr>
        <w:t>v.18</w:t>
      </w:r>
      <w:r>
        <w:rPr>
          <w:rFonts w:ascii="Arial" w:hAnsi="Arial" w:cs="Arial"/>
        </w:rPr>
        <w:t>?  What will be the result?</w:t>
      </w:r>
    </w:p>
    <w:p w14:paraId="0DC3B239" w14:textId="6146A0F1" w:rsidR="00C76FB9" w:rsidRDefault="00C76FB9" w:rsidP="00C76FB9">
      <w:pPr>
        <w:pStyle w:val="Footer"/>
        <w:numPr>
          <w:ilvl w:val="0"/>
          <w:numId w:val="20"/>
        </w:numPr>
        <w:tabs>
          <w:tab w:val="clear" w:pos="4320"/>
          <w:tab w:val="clear" w:pos="8640"/>
        </w:tabs>
        <w:spacing w:after="1320"/>
        <w:ind w:left="360"/>
        <w:rPr>
          <w:rFonts w:ascii="Arial" w:hAnsi="Arial" w:cs="Arial"/>
        </w:rPr>
      </w:pPr>
      <w:r>
        <w:rPr>
          <w:rFonts w:ascii="Arial" w:hAnsi="Arial" w:cs="Arial"/>
        </w:rPr>
        <w:t xml:space="preserve"> Instead of </w:t>
      </w:r>
      <w:r>
        <w:rPr>
          <w:rFonts w:ascii="Arial" w:hAnsi="Arial" w:cs="Arial"/>
          <w:i/>
        </w:rPr>
        <w:t xml:space="preserve">mourning </w:t>
      </w:r>
      <w:r>
        <w:rPr>
          <w:rFonts w:ascii="Arial" w:hAnsi="Arial" w:cs="Arial"/>
        </w:rPr>
        <w:t xml:space="preserve">for Nineveh’s destruction, what will those do who witness her </w:t>
      </w:r>
      <w:r>
        <w:rPr>
          <w:rFonts w:ascii="Arial" w:hAnsi="Arial" w:cs="Arial"/>
          <w:i/>
        </w:rPr>
        <w:t xml:space="preserve">funeral?  </w:t>
      </w:r>
      <w:r>
        <w:rPr>
          <w:rFonts w:ascii="Arial" w:hAnsi="Arial" w:cs="Arial"/>
        </w:rPr>
        <w:t>Why?</w:t>
      </w:r>
    </w:p>
    <w:p w14:paraId="265D3853" w14:textId="2843B4F2" w:rsidR="00C76FB9" w:rsidRDefault="00C76FB9" w:rsidP="00C76FB9">
      <w:pPr>
        <w:pStyle w:val="Footer"/>
        <w:numPr>
          <w:ilvl w:val="0"/>
          <w:numId w:val="20"/>
        </w:numPr>
        <w:tabs>
          <w:tab w:val="clear" w:pos="4320"/>
          <w:tab w:val="clear" w:pos="8640"/>
        </w:tabs>
        <w:spacing w:after="1320"/>
        <w:ind w:left="360"/>
        <w:rPr>
          <w:rFonts w:ascii="Arial" w:hAnsi="Arial" w:cs="Arial"/>
        </w:rPr>
      </w:pPr>
      <w:r>
        <w:rPr>
          <w:rFonts w:ascii="Arial" w:hAnsi="Arial" w:cs="Arial"/>
        </w:rPr>
        <w:t xml:space="preserve"> In what ways might America be compared to Assyria?</w:t>
      </w:r>
    </w:p>
    <w:p w14:paraId="6D992C41" w14:textId="39D9B0EC" w:rsidR="00C76FB9" w:rsidRPr="005B3BE8" w:rsidRDefault="00C76FB9" w:rsidP="005B3BE8">
      <w:pPr>
        <w:pStyle w:val="Footer"/>
        <w:numPr>
          <w:ilvl w:val="0"/>
          <w:numId w:val="20"/>
        </w:numPr>
        <w:tabs>
          <w:tab w:val="clear" w:pos="4320"/>
          <w:tab w:val="clear" w:pos="8640"/>
        </w:tabs>
        <w:spacing w:after="120"/>
        <w:ind w:left="360"/>
        <w:rPr>
          <w:rFonts w:ascii="Arial" w:hAnsi="Arial" w:cs="Arial"/>
        </w:rPr>
      </w:pPr>
      <w:r>
        <w:rPr>
          <w:rFonts w:ascii="Arial" w:hAnsi="Arial" w:cs="Arial"/>
        </w:rPr>
        <w:t xml:space="preserve"> What lessons do you think “we” should </w:t>
      </w:r>
      <w:r w:rsidRPr="00C76FB9">
        <w:rPr>
          <w:rFonts w:ascii="Arial" w:hAnsi="Arial" w:cs="Arial"/>
          <w:i/>
        </w:rPr>
        <w:t>take to heart</w:t>
      </w:r>
      <w:r>
        <w:rPr>
          <w:rFonts w:ascii="Arial" w:hAnsi="Arial" w:cs="Arial"/>
          <w:i/>
        </w:rPr>
        <w:t xml:space="preserve"> </w:t>
      </w:r>
      <w:r>
        <w:rPr>
          <w:rFonts w:ascii="Arial" w:hAnsi="Arial" w:cs="Arial"/>
        </w:rPr>
        <w:t xml:space="preserve">from the book of </w:t>
      </w:r>
      <w:r>
        <w:rPr>
          <w:rFonts w:ascii="Arial" w:hAnsi="Arial" w:cs="Arial"/>
          <w:u w:val="single"/>
        </w:rPr>
        <w:t>Nahum</w:t>
      </w:r>
      <w:r>
        <w:rPr>
          <w:rFonts w:ascii="Arial" w:hAnsi="Arial" w:cs="Arial"/>
        </w:rPr>
        <w:t xml:space="preserve">?  </w:t>
      </w:r>
    </w:p>
    <w:sectPr w:rsidR="00C76FB9" w:rsidRPr="005B3BE8" w:rsidSect="004D278B">
      <w:footerReference w:type="even"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06F36" w14:textId="77777777" w:rsidR="00C76FB9" w:rsidRDefault="00C76FB9" w:rsidP="00885DC9">
      <w:r>
        <w:separator/>
      </w:r>
    </w:p>
  </w:endnote>
  <w:endnote w:type="continuationSeparator" w:id="0">
    <w:p w14:paraId="7FA90930" w14:textId="77777777" w:rsidR="00C76FB9" w:rsidRDefault="00C76FB9" w:rsidP="0088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1B00E" w14:textId="77777777" w:rsidR="00C76FB9" w:rsidRDefault="00C76FB9" w:rsidP="007F5B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BD478" w14:textId="77777777" w:rsidR="00C76FB9" w:rsidRDefault="00C76FB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FDD0F" w14:textId="77777777" w:rsidR="00C76FB9" w:rsidRDefault="00C76FB9" w:rsidP="007F5B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61C4">
      <w:rPr>
        <w:rStyle w:val="PageNumber"/>
      </w:rPr>
      <w:t>19</w:t>
    </w:r>
    <w:r>
      <w:rPr>
        <w:rStyle w:val="PageNumber"/>
      </w:rPr>
      <w:fldChar w:fldCharType="end"/>
    </w:r>
  </w:p>
  <w:p w14:paraId="21405B19" w14:textId="77777777" w:rsidR="00C76FB9" w:rsidRDefault="00C76FB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0D498" w14:textId="77777777" w:rsidR="00C76FB9" w:rsidRDefault="00C76FB9" w:rsidP="00885DC9">
      <w:r>
        <w:separator/>
      </w:r>
    </w:p>
  </w:footnote>
  <w:footnote w:type="continuationSeparator" w:id="0">
    <w:p w14:paraId="30F0FDDF" w14:textId="77777777" w:rsidR="00C76FB9" w:rsidRDefault="00C76FB9" w:rsidP="00885D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60E"/>
    <w:multiLevelType w:val="hybridMultilevel"/>
    <w:tmpl w:val="D5469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045C4"/>
    <w:multiLevelType w:val="hybridMultilevel"/>
    <w:tmpl w:val="63320760"/>
    <w:lvl w:ilvl="0" w:tplc="9CC6080A">
      <w:start w:val="1"/>
      <w:numFmt w:val="decimal"/>
      <w:lvlText w:val="%1."/>
      <w:lvlJc w:val="left"/>
      <w:pPr>
        <w:ind w:left="1800" w:hanging="360"/>
      </w:pPr>
      <w:rPr>
        <w:rFonts w:hint="default"/>
        <w:color w:val="000000" w:themeColor="text1"/>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9870B2"/>
    <w:multiLevelType w:val="hybridMultilevel"/>
    <w:tmpl w:val="57B29C8E"/>
    <w:lvl w:ilvl="0" w:tplc="04090015">
      <w:start w:val="1"/>
      <w:numFmt w:val="upperLetter"/>
      <w:lvlText w:val="%1."/>
      <w:lvlJc w:val="left"/>
      <w:pPr>
        <w:ind w:left="720" w:hanging="360"/>
      </w:pPr>
    </w:lvl>
    <w:lvl w:ilvl="1" w:tplc="ED72CE26">
      <w:start w:val="1"/>
      <w:numFmt w:val="decimal"/>
      <w:lvlText w:val="%2."/>
      <w:lvlJc w:val="left"/>
      <w:pPr>
        <w:ind w:left="1440" w:hanging="360"/>
      </w:pPr>
      <w:rPr>
        <w:rFonts w:hint="default"/>
        <w:b w:val="0"/>
        <w:bCs/>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4300B"/>
    <w:multiLevelType w:val="hybridMultilevel"/>
    <w:tmpl w:val="BBAAE1E0"/>
    <w:lvl w:ilvl="0" w:tplc="97A8817A">
      <w:start w:val="2"/>
      <w:numFmt w:val="upperLetter"/>
      <w:lvlText w:val="%1."/>
      <w:lvlJc w:val="left"/>
      <w:pPr>
        <w:ind w:left="1440" w:hanging="360"/>
      </w:pPr>
      <w:rPr>
        <w:rFonts w:hint="default"/>
      </w:rPr>
    </w:lvl>
    <w:lvl w:ilvl="1" w:tplc="ED72CE26">
      <w:start w:val="1"/>
      <w:numFmt w:val="decimal"/>
      <w:lvlText w:val="%2."/>
      <w:lvlJc w:val="left"/>
      <w:pPr>
        <w:ind w:left="1800" w:hanging="360"/>
      </w:pPr>
      <w:rPr>
        <w:rFonts w:hint="default"/>
        <w:b w:val="0"/>
        <w:bCs/>
        <w:i w:val="0"/>
        <w:i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3E570E"/>
    <w:multiLevelType w:val="hybridMultilevel"/>
    <w:tmpl w:val="19D8C4C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288D7307"/>
    <w:multiLevelType w:val="hybridMultilevel"/>
    <w:tmpl w:val="34B42350"/>
    <w:lvl w:ilvl="0" w:tplc="44E219FA">
      <w:start w:val="1"/>
      <w:numFmt w:val="decimal"/>
      <w:lvlText w:val="%1)"/>
      <w:lvlJc w:val="left"/>
      <w:pPr>
        <w:ind w:left="144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A16686"/>
    <w:multiLevelType w:val="hybridMultilevel"/>
    <w:tmpl w:val="C76634D4"/>
    <w:lvl w:ilvl="0" w:tplc="9CC6080A">
      <w:start w:val="1"/>
      <w:numFmt w:val="decimal"/>
      <w:lvlText w:val="%1."/>
      <w:lvlJc w:val="left"/>
      <w:pPr>
        <w:ind w:left="1800" w:hanging="360"/>
      </w:pPr>
      <w:rPr>
        <w:rFonts w:hint="default"/>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BCD0725"/>
    <w:multiLevelType w:val="hybridMultilevel"/>
    <w:tmpl w:val="FA96068E"/>
    <w:lvl w:ilvl="0" w:tplc="44E219FA">
      <w:start w:val="1"/>
      <w:numFmt w:val="decimal"/>
      <w:lvlText w:val="%1)"/>
      <w:lvlJc w:val="left"/>
      <w:pPr>
        <w:ind w:left="1440" w:hanging="360"/>
      </w:pPr>
      <w:rPr>
        <w:rFonts w:hint="default"/>
        <w:b w:val="0"/>
        <w:bCs/>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EA33445"/>
    <w:multiLevelType w:val="hybridMultilevel"/>
    <w:tmpl w:val="F5E63E4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42A8566E"/>
    <w:multiLevelType w:val="hybridMultilevel"/>
    <w:tmpl w:val="EE6E7766"/>
    <w:lvl w:ilvl="0" w:tplc="44E219FA">
      <w:start w:val="1"/>
      <w:numFmt w:val="decimal"/>
      <w:lvlText w:val="%1)"/>
      <w:lvlJc w:val="left"/>
      <w:pPr>
        <w:ind w:left="144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281B0D"/>
    <w:multiLevelType w:val="hybridMultilevel"/>
    <w:tmpl w:val="20301BB8"/>
    <w:lvl w:ilvl="0" w:tplc="9FD0562C">
      <w:start w:val="3"/>
      <w:numFmt w:val="upperLetter"/>
      <w:lvlText w:val="%1."/>
      <w:lvlJc w:val="left"/>
      <w:pPr>
        <w:ind w:left="1440" w:hanging="360"/>
      </w:pPr>
      <w:rPr>
        <w:rFonts w:hint="default"/>
      </w:rPr>
    </w:lvl>
    <w:lvl w:ilvl="1" w:tplc="531CD5F8">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CB66AC3"/>
    <w:multiLevelType w:val="hybridMultilevel"/>
    <w:tmpl w:val="0B74C2FA"/>
    <w:lvl w:ilvl="0" w:tplc="04090015">
      <w:start w:val="1"/>
      <w:numFmt w:val="upperLetter"/>
      <w:lvlText w:val="%1."/>
      <w:lvlJc w:val="left"/>
      <w:pPr>
        <w:ind w:left="720" w:hanging="360"/>
      </w:pPr>
    </w:lvl>
    <w:lvl w:ilvl="1" w:tplc="ED72CE26">
      <w:start w:val="1"/>
      <w:numFmt w:val="decimal"/>
      <w:lvlText w:val="%2."/>
      <w:lvlJc w:val="left"/>
      <w:pPr>
        <w:ind w:left="1440" w:hanging="360"/>
      </w:pPr>
      <w:rPr>
        <w:rFonts w:hint="default"/>
        <w:b w:val="0"/>
        <w:bCs/>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1157A4"/>
    <w:multiLevelType w:val="hybridMultilevel"/>
    <w:tmpl w:val="A4BA1394"/>
    <w:lvl w:ilvl="0" w:tplc="ED72CE26">
      <w:start w:val="1"/>
      <w:numFmt w:val="decimal"/>
      <w:lvlText w:val="%1."/>
      <w:lvlJc w:val="left"/>
      <w:pPr>
        <w:ind w:left="360" w:hanging="360"/>
      </w:pPr>
      <w:rPr>
        <w:rFonts w:hint="default"/>
        <w:b w:val="0"/>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4F2843"/>
    <w:multiLevelType w:val="hybridMultilevel"/>
    <w:tmpl w:val="AB28AAD6"/>
    <w:lvl w:ilvl="0" w:tplc="337C7B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D75552"/>
    <w:multiLevelType w:val="hybridMultilevel"/>
    <w:tmpl w:val="5E44B524"/>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nsid w:val="68FF4D7E"/>
    <w:multiLevelType w:val="hybridMultilevel"/>
    <w:tmpl w:val="5E4E46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1277F8"/>
    <w:multiLevelType w:val="hybridMultilevel"/>
    <w:tmpl w:val="485EAE0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727C54A2"/>
    <w:multiLevelType w:val="hybridMultilevel"/>
    <w:tmpl w:val="0988E14A"/>
    <w:lvl w:ilvl="0" w:tplc="97A8817A">
      <w:start w:val="2"/>
      <w:numFmt w:val="upp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58D0189"/>
    <w:multiLevelType w:val="hybridMultilevel"/>
    <w:tmpl w:val="04325C58"/>
    <w:lvl w:ilvl="0" w:tplc="ED72CE26">
      <w:start w:val="1"/>
      <w:numFmt w:val="decimal"/>
      <w:lvlText w:val="%1."/>
      <w:lvlJc w:val="left"/>
      <w:pPr>
        <w:ind w:left="360" w:hanging="360"/>
      </w:pPr>
      <w:rPr>
        <w:rFonts w:hint="default"/>
        <w:b w:val="0"/>
        <w:bCs/>
        <w:i w:val="0"/>
        <w:iCs w:val="0"/>
      </w:rPr>
    </w:lvl>
    <w:lvl w:ilvl="1" w:tplc="F99A1E14">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D8F2407"/>
    <w:multiLevelType w:val="hybridMultilevel"/>
    <w:tmpl w:val="C7CC8492"/>
    <w:lvl w:ilvl="0" w:tplc="04090015">
      <w:start w:val="1"/>
      <w:numFmt w:val="upperLetter"/>
      <w:lvlText w:val="%1."/>
      <w:lvlJc w:val="left"/>
      <w:pPr>
        <w:ind w:left="720" w:hanging="360"/>
      </w:pPr>
    </w:lvl>
    <w:lvl w:ilvl="1" w:tplc="ED72CE26">
      <w:start w:val="1"/>
      <w:numFmt w:val="decimal"/>
      <w:lvlText w:val="%2."/>
      <w:lvlJc w:val="left"/>
      <w:pPr>
        <w:ind w:left="1440" w:hanging="360"/>
      </w:pPr>
      <w:rPr>
        <w:rFonts w:hint="default"/>
        <w:b w:val="0"/>
        <w:bCs/>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10"/>
  </w:num>
  <w:num w:numId="4">
    <w:abstractNumId w:val="13"/>
  </w:num>
  <w:num w:numId="5">
    <w:abstractNumId w:val="1"/>
  </w:num>
  <w:num w:numId="6">
    <w:abstractNumId w:val="6"/>
  </w:num>
  <w:num w:numId="7">
    <w:abstractNumId w:val="17"/>
  </w:num>
  <w:num w:numId="8">
    <w:abstractNumId w:val="3"/>
  </w:num>
  <w:num w:numId="9">
    <w:abstractNumId w:val="15"/>
  </w:num>
  <w:num w:numId="10">
    <w:abstractNumId w:val="11"/>
  </w:num>
  <w:num w:numId="11">
    <w:abstractNumId w:val="2"/>
  </w:num>
  <w:num w:numId="12">
    <w:abstractNumId w:val="19"/>
  </w:num>
  <w:num w:numId="13">
    <w:abstractNumId w:val="7"/>
  </w:num>
  <w:num w:numId="14">
    <w:abstractNumId w:val="5"/>
  </w:num>
  <w:num w:numId="15">
    <w:abstractNumId w:val="9"/>
  </w:num>
  <w:num w:numId="16">
    <w:abstractNumId w:val="18"/>
  </w:num>
  <w:num w:numId="17">
    <w:abstractNumId w:val="12"/>
  </w:num>
  <w:num w:numId="18">
    <w:abstractNumId w:val="0"/>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DC9"/>
    <w:rsid w:val="0000234F"/>
    <w:rsid w:val="000649B9"/>
    <w:rsid w:val="00083E74"/>
    <w:rsid w:val="00181087"/>
    <w:rsid w:val="001967E6"/>
    <w:rsid w:val="00197E5E"/>
    <w:rsid w:val="0028019A"/>
    <w:rsid w:val="002A1652"/>
    <w:rsid w:val="002A20FC"/>
    <w:rsid w:val="00317D24"/>
    <w:rsid w:val="00344BBB"/>
    <w:rsid w:val="003840E9"/>
    <w:rsid w:val="003E3F55"/>
    <w:rsid w:val="004174D5"/>
    <w:rsid w:val="00441424"/>
    <w:rsid w:val="004506AA"/>
    <w:rsid w:val="00450F2B"/>
    <w:rsid w:val="004679D7"/>
    <w:rsid w:val="004D278B"/>
    <w:rsid w:val="004F2BDB"/>
    <w:rsid w:val="004F2DA5"/>
    <w:rsid w:val="00551B2E"/>
    <w:rsid w:val="005622AC"/>
    <w:rsid w:val="005B3BE8"/>
    <w:rsid w:val="005B7B57"/>
    <w:rsid w:val="005C35C0"/>
    <w:rsid w:val="00682CF0"/>
    <w:rsid w:val="00684B6D"/>
    <w:rsid w:val="006D1D36"/>
    <w:rsid w:val="006E52B9"/>
    <w:rsid w:val="006F73A0"/>
    <w:rsid w:val="00756BDC"/>
    <w:rsid w:val="007C2EB8"/>
    <w:rsid w:val="007F5BC6"/>
    <w:rsid w:val="007F72C8"/>
    <w:rsid w:val="008330F6"/>
    <w:rsid w:val="008423DF"/>
    <w:rsid w:val="00850D4B"/>
    <w:rsid w:val="00885DC9"/>
    <w:rsid w:val="009500A1"/>
    <w:rsid w:val="00962B51"/>
    <w:rsid w:val="00A21FA6"/>
    <w:rsid w:val="00A41EDB"/>
    <w:rsid w:val="00A57AFC"/>
    <w:rsid w:val="00AB295A"/>
    <w:rsid w:val="00AB6DA4"/>
    <w:rsid w:val="00B06222"/>
    <w:rsid w:val="00B33D8D"/>
    <w:rsid w:val="00B66E4A"/>
    <w:rsid w:val="00BF21B0"/>
    <w:rsid w:val="00C10912"/>
    <w:rsid w:val="00C54ADF"/>
    <w:rsid w:val="00C703B2"/>
    <w:rsid w:val="00C76FB9"/>
    <w:rsid w:val="00CA7036"/>
    <w:rsid w:val="00CC0BA6"/>
    <w:rsid w:val="00CD353B"/>
    <w:rsid w:val="00CF6696"/>
    <w:rsid w:val="00D35C5B"/>
    <w:rsid w:val="00D752D3"/>
    <w:rsid w:val="00DB4A3D"/>
    <w:rsid w:val="00E07EAF"/>
    <w:rsid w:val="00E344A7"/>
    <w:rsid w:val="00E6219E"/>
    <w:rsid w:val="00E738A9"/>
    <w:rsid w:val="00E761C4"/>
    <w:rsid w:val="00E852EF"/>
    <w:rsid w:val="00EB3982"/>
    <w:rsid w:val="00F576FC"/>
    <w:rsid w:val="00F74BCC"/>
    <w:rsid w:val="00F808CB"/>
    <w:rsid w:val="00FE4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5F8F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DC9"/>
    <w:rPr>
      <w:rFonts w:ascii="Times New Roman" w:eastAsia="Times New Roman" w:hAnsi="Times New Roman" w:cs="Times New Roman"/>
      <w:noProof/>
    </w:rPr>
  </w:style>
  <w:style w:type="paragraph" w:styleId="Heading1">
    <w:name w:val="heading 1"/>
    <w:basedOn w:val="Normal"/>
    <w:next w:val="Normal"/>
    <w:link w:val="Heading1Char"/>
    <w:qFormat/>
    <w:rsid w:val="00885DC9"/>
    <w:pPr>
      <w:keepNext/>
      <w:outlineLvl w:val="0"/>
    </w:pPr>
    <w:rPr>
      <w:rFonts w:ascii="Arial" w:hAnsi="Arial" w:cs="Arial"/>
      <w:b/>
      <w:bCs/>
      <w:sz w:val="28"/>
    </w:rPr>
  </w:style>
  <w:style w:type="paragraph" w:styleId="Heading2">
    <w:name w:val="heading 2"/>
    <w:basedOn w:val="Normal"/>
    <w:next w:val="Normal"/>
    <w:link w:val="Heading2Char"/>
    <w:qFormat/>
    <w:rsid w:val="00885DC9"/>
    <w:pPr>
      <w:keepNext/>
      <w:jc w:val="center"/>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5DC9"/>
    <w:rPr>
      <w:rFonts w:eastAsia="Times New Roman" w:cs="Arial"/>
      <w:b/>
      <w:bCs/>
      <w:noProof/>
      <w:sz w:val="28"/>
    </w:rPr>
  </w:style>
  <w:style w:type="character" w:customStyle="1" w:styleId="Heading2Char">
    <w:name w:val="Heading 2 Char"/>
    <w:basedOn w:val="DefaultParagraphFont"/>
    <w:link w:val="Heading2"/>
    <w:rsid w:val="00885DC9"/>
    <w:rPr>
      <w:rFonts w:eastAsia="Times New Roman" w:cs="Arial"/>
      <w:b/>
      <w:bCs/>
      <w:noProof/>
      <w:u w:val="single"/>
    </w:rPr>
  </w:style>
  <w:style w:type="paragraph" w:styleId="Title">
    <w:name w:val="Title"/>
    <w:basedOn w:val="Normal"/>
    <w:link w:val="TitleChar"/>
    <w:qFormat/>
    <w:rsid w:val="00885DC9"/>
    <w:pPr>
      <w:jc w:val="center"/>
    </w:pPr>
    <w:rPr>
      <w:rFonts w:ascii="Arial" w:hAnsi="Arial" w:cs="Arial"/>
      <w:b/>
      <w:bCs/>
      <w:sz w:val="40"/>
    </w:rPr>
  </w:style>
  <w:style w:type="character" w:customStyle="1" w:styleId="TitleChar">
    <w:name w:val="Title Char"/>
    <w:basedOn w:val="DefaultParagraphFont"/>
    <w:link w:val="Title"/>
    <w:rsid w:val="00885DC9"/>
    <w:rPr>
      <w:rFonts w:eastAsia="Times New Roman" w:cs="Arial"/>
      <w:b/>
      <w:bCs/>
      <w:noProof/>
      <w:sz w:val="40"/>
    </w:rPr>
  </w:style>
  <w:style w:type="paragraph" w:styleId="Footer">
    <w:name w:val="footer"/>
    <w:basedOn w:val="Normal"/>
    <w:link w:val="FooterChar"/>
    <w:semiHidden/>
    <w:rsid w:val="00885DC9"/>
    <w:pPr>
      <w:tabs>
        <w:tab w:val="center" w:pos="4320"/>
        <w:tab w:val="right" w:pos="8640"/>
      </w:tabs>
    </w:pPr>
  </w:style>
  <w:style w:type="character" w:customStyle="1" w:styleId="FooterChar">
    <w:name w:val="Footer Char"/>
    <w:basedOn w:val="DefaultParagraphFont"/>
    <w:link w:val="Footer"/>
    <w:semiHidden/>
    <w:rsid w:val="00885DC9"/>
    <w:rPr>
      <w:rFonts w:ascii="Times New Roman" w:eastAsia="Times New Roman" w:hAnsi="Times New Roman" w:cs="Times New Roman"/>
      <w:noProof/>
    </w:rPr>
  </w:style>
  <w:style w:type="character" w:styleId="PageNumber">
    <w:name w:val="page number"/>
    <w:basedOn w:val="DefaultParagraphFont"/>
    <w:semiHidden/>
    <w:rsid w:val="00885DC9"/>
  </w:style>
  <w:style w:type="paragraph" w:styleId="Header">
    <w:name w:val="header"/>
    <w:basedOn w:val="Normal"/>
    <w:link w:val="HeaderChar"/>
    <w:uiPriority w:val="99"/>
    <w:unhideWhenUsed/>
    <w:rsid w:val="00885DC9"/>
    <w:pPr>
      <w:tabs>
        <w:tab w:val="center" w:pos="4320"/>
        <w:tab w:val="right" w:pos="8640"/>
      </w:tabs>
    </w:pPr>
  </w:style>
  <w:style w:type="character" w:customStyle="1" w:styleId="HeaderChar">
    <w:name w:val="Header Char"/>
    <w:basedOn w:val="DefaultParagraphFont"/>
    <w:link w:val="Header"/>
    <w:uiPriority w:val="99"/>
    <w:rsid w:val="00885DC9"/>
    <w:rPr>
      <w:rFonts w:ascii="Times New Roman" w:eastAsia="Times New Roman" w:hAnsi="Times New Roman" w:cs="Times New Roman"/>
      <w:noProof/>
    </w:rPr>
  </w:style>
  <w:style w:type="paragraph" w:styleId="ListParagraph">
    <w:name w:val="List Paragraph"/>
    <w:basedOn w:val="Normal"/>
    <w:uiPriority w:val="34"/>
    <w:qFormat/>
    <w:rsid w:val="00E852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DC9"/>
    <w:rPr>
      <w:rFonts w:ascii="Times New Roman" w:eastAsia="Times New Roman" w:hAnsi="Times New Roman" w:cs="Times New Roman"/>
      <w:noProof/>
    </w:rPr>
  </w:style>
  <w:style w:type="paragraph" w:styleId="Heading1">
    <w:name w:val="heading 1"/>
    <w:basedOn w:val="Normal"/>
    <w:next w:val="Normal"/>
    <w:link w:val="Heading1Char"/>
    <w:qFormat/>
    <w:rsid w:val="00885DC9"/>
    <w:pPr>
      <w:keepNext/>
      <w:outlineLvl w:val="0"/>
    </w:pPr>
    <w:rPr>
      <w:rFonts w:ascii="Arial" w:hAnsi="Arial" w:cs="Arial"/>
      <w:b/>
      <w:bCs/>
      <w:sz w:val="28"/>
    </w:rPr>
  </w:style>
  <w:style w:type="paragraph" w:styleId="Heading2">
    <w:name w:val="heading 2"/>
    <w:basedOn w:val="Normal"/>
    <w:next w:val="Normal"/>
    <w:link w:val="Heading2Char"/>
    <w:qFormat/>
    <w:rsid w:val="00885DC9"/>
    <w:pPr>
      <w:keepNext/>
      <w:jc w:val="center"/>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5DC9"/>
    <w:rPr>
      <w:rFonts w:eastAsia="Times New Roman" w:cs="Arial"/>
      <w:b/>
      <w:bCs/>
      <w:noProof/>
      <w:sz w:val="28"/>
    </w:rPr>
  </w:style>
  <w:style w:type="character" w:customStyle="1" w:styleId="Heading2Char">
    <w:name w:val="Heading 2 Char"/>
    <w:basedOn w:val="DefaultParagraphFont"/>
    <w:link w:val="Heading2"/>
    <w:rsid w:val="00885DC9"/>
    <w:rPr>
      <w:rFonts w:eastAsia="Times New Roman" w:cs="Arial"/>
      <w:b/>
      <w:bCs/>
      <w:noProof/>
      <w:u w:val="single"/>
    </w:rPr>
  </w:style>
  <w:style w:type="paragraph" w:styleId="Title">
    <w:name w:val="Title"/>
    <w:basedOn w:val="Normal"/>
    <w:link w:val="TitleChar"/>
    <w:qFormat/>
    <w:rsid w:val="00885DC9"/>
    <w:pPr>
      <w:jc w:val="center"/>
    </w:pPr>
    <w:rPr>
      <w:rFonts w:ascii="Arial" w:hAnsi="Arial" w:cs="Arial"/>
      <w:b/>
      <w:bCs/>
      <w:sz w:val="40"/>
    </w:rPr>
  </w:style>
  <w:style w:type="character" w:customStyle="1" w:styleId="TitleChar">
    <w:name w:val="Title Char"/>
    <w:basedOn w:val="DefaultParagraphFont"/>
    <w:link w:val="Title"/>
    <w:rsid w:val="00885DC9"/>
    <w:rPr>
      <w:rFonts w:eastAsia="Times New Roman" w:cs="Arial"/>
      <w:b/>
      <w:bCs/>
      <w:noProof/>
      <w:sz w:val="40"/>
    </w:rPr>
  </w:style>
  <w:style w:type="paragraph" w:styleId="Footer">
    <w:name w:val="footer"/>
    <w:basedOn w:val="Normal"/>
    <w:link w:val="FooterChar"/>
    <w:semiHidden/>
    <w:rsid w:val="00885DC9"/>
    <w:pPr>
      <w:tabs>
        <w:tab w:val="center" w:pos="4320"/>
        <w:tab w:val="right" w:pos="8640"/>
      </w:tabs>
    </w:pPr>
  </w:style>
  <w:style w:type="character" w:customStyle="1" w:styleId="FooterChar">
    <w:name w:val="Footer Char"/>
    <w:basedOn w:val="DefaultParagraphFont"/>
    <w:link w:val="Footer"/>
    <w:semiHidden/>
    <w:rsid w:val="00885DC9"/>
    <w:rPr>
      <w:rFonts w:ascii="Times New Roman" w:eastAsia="Times New Roman" w:hAnsi="Times New Roman" w:cs="Times New Roman"/>
      <w:noProof/>
    </w:rPr>
  </w:style>
  <w:style w:type="character" w:styleId="PageNumber">
    <w:name w:val="page number"/>
    <w:basedOn w:val="DefaultParagraphFont"/>
    <w:semiHidden/>
    <w:rsid w:val="00885DC9"/>
  </w:style>
  <w:style w:type="paragraph" w:styleId="Header">
    <w:name w:val="header"/>
    <w:basedOn w:val="Normal"/>
    <w:link w:val="HeaderChar"/>
    <w:uiPriority w:val="99"/>
    <w:unhideWhenUsed/>
    <w:rsid w:val="00885DC9"/>
    <w:pPr>
      <w:tabs>
        <w:tab w:val="center" w:pos="4320"/>
        <w:tab w:val="right" w:pos="8640"/>
      </w:tabs>
    </w:pPr>
  </w:style>
  <w:style w:type="character" w:customStyle="1" w:styleId="HeaderChar">
    <w:name w:val="Header Char"/>
    <w:basedOn w:val="DefaultParagraphFont"/>
    <w:link w:val="Header"/>
    <w:uiPriority w:val="99"/>
    <w:rsid w:val="00885DC9"/>
    <w:rPr>
      <w:rFonts w:ascii="Times New Roman" w:eastAsia="Times New Roman" w:hAnsi="Times New Roman" w:cs="Times New Roman"/>
      <w:noProof/>
    </w:rPr>
  </w:style>
  <w:style w:type="paragraph" w:styleId="ListParagraph">
    <w:name w:val="List Paragraph"/>
    <w:basedOn w:val="Normal"/>
    <w:uiPriority w:val="34"/>
    <w:qFormat/>
    <w:rsid w:val="00E85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1014</TotalTime>
  <Pages>19</Pages>
  <Words>7421</Words>
  <Characters>42303</Characters>
  <Application>Microsoft Macintosh Word</Application>
  <DocSecurity>0</DocSecurity>
  <Lines>352</Lines>
  <Paragraphs>99</Paragraphs>
  <ScaleCrop>false</ScaleCrop>
  <Company>Southside Church of Christ</Company>
  <LinksUpToDate>false</LinksUpToDate>
  <CharactersWithSpaces>49625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18</cp:revision>
  <cp:lastPrinted>2022-05-13T21:12:00Z</cp:lastPrinted>
  <dcterms:created xsi:type="dcterms:W3CDTF">2022-03-18T13:58:00Z</dcterms:created>
  <dcterms:modified xsi:type="dcterms:W3CDTF">2022-05-13T21:46:00Z</dcterms:modified>
</cp:coreProperties>
</file>