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9B26C" w14:textId="1B5FAF89" w:rsidR="00843F2B" w:rsidRPr="00843F2B" w:rsidRDefault="00CD596B" w:rsidP="00CD596B">
      <w:pPr>
        <w:spacing w:after="120"/>
        <w:jc w:val="center"/>
        <w:rPr>
          <w:b/>
        </w:rPr>
      </w:pPr>
      <w:r>
        <w:rPr>
          <w:b/>
        </w:rPr>
        <w:t xml:space="preserve">Unexpected Members of the “Hall of Faith” in </w:t>
      </w:r>
      <w:r>
        <w:rPr>
          <w:b/>
          <w:u w:val="single"/>
        </w:rPr>
        <w:t xml:space="preserve">Hebrews </w:t>
      </w:r>
      <w:r w:rsidR="00843F2B">
        <w:rPr>
          <w:b/>
          <w:u w:val="single"/>
        </w:rPr>
        <w:t>11</w:t>
      </w:r>
    </w:p>
    <w:p w14:paraId="40DDD224" w14:textId="4921E8B5" w:rsidR="00CD596B" w:rsidRDefault="00843F2B" w:rsidP="00843F2B">
      <w:pPr>
        <w:spacing w:after="120"/>
      </w:pPr>
      <w:r>
        <w:t>While it is certainly not my or any</w:t>
      </w:r>
      <w:r w:rsidR="00CD596B">
        <w:t>one</w:t>
      </w:r>
      <w:r>
        <w:t xml:space="preserve">’s place to judge the eternal destiny of anyone else, nor do I assume that an OT character who’s not listed in </w:t>
      </w:r>
      <w:r w:rsidR="00CD596B">
        <w:rPr>
          <w:u w:val="single"/>
        </w:rPr>
        <w:t xml:space="preserve">Hebrews </w:t>
      </w:r>
      <w:r>
        <w:rPr>
          <w:u w:val="single"/>
        </w:rPr>
        <w:t>11</w:t>
      </w:r>
      <w:r>
        <w:t xml:space="preserve"> has/will fail to attain heaven, </w:t>
      </w:r>
      <w:r w:rsidR="00CF334D">
        <w:t xml:space="preserve">portions of </w:t>
      </w:r>
      <w:r>
        <w:t xml:space="preserve">the list </w:t>
      </w:r>
      <w:r w:rsidR="00CF334D">
        <w:t>may intrigue</w:t>
      </w:r>
      <w:r>
        <w:t xml:space="preserve"> </w:t>
      </w:r>
      <w:r w:rsidR="00CF334D">
        <w:t>and surprise</w:t>
      </w:r>
      <w:r w:rsidR="00CD596B">
        <w:t xml:space="preserve"> </w:t>
      </w:r>
      <w:r w:rsidR="00CF334D">
        <w:t>us</w:t>
      </w:r>
      <w:r>
        <w:t xml:space="preserve">.  </w:t>
      </w:r>
    </w:p>
    <w:p w14:paraId="2E6D7EB6" w14:textId="34E9462A" w:rsidR="00843F2B" w:rsidRDefault="00843F2B" w:rsidP="005C4576">
      <w:pPr>
        <w:spacing w:after="60"/>
      </w:pPr>
      <w:r>
        <w:t xml:space="preserve">Obviously, some extraordinary OT individuals are included along with a partial catalogue of their </w:t>
      </w:r>
      <w:r>
        <w:rPr>
          <w:i/>
        </w:rPr>
        <w:t>faithful deeds</w:t>
      </w:r>
      <w:r w:rsidR="00CD596B">
        <w:rPr>
          <w:i/>
        </w:rPr>
        <w:t xml:space="preserve">, </w:t>
      </w:r>
      <w:r w:rsidR="00CD596B">
        <w:rPr>
          <w:u w:val="single"/>
        </w:rPr>
        <w:t>Hebrews 11:7-28</w:t>
      </w:r>
      <w:r>
        <w:rPr>
          <w:i/>
        </w:rPr>
        <w:t xml:space="preserve">.  </w:t>
      </w:r>
      <w:r>
        <w:t xml:space="preserve">But there are some other notable OT individuals that we might expect to be included that aren’t- like the son of a king who became the </w:t>
      </w:r>
      <w:r>
        <w:rPr>
          <w:i/>
        </w:rPr>
        <w:t xml:space="preserve">wisest man </w:t>
      </w:r>
      <w:r>
        <w:t xml:space="preserve">ever, the </w:t>
      </w:r>
      <w:r>
        <w:rPr>
          <w:i/>
        </w:rPr>
        <w:t xml:space="preserve">wealthiest </w:t>
      </w:r>
      <w:r>
        <w:t xml:space="preserve">of his generation, and the </w:t>
      </w:r>
      <w:r>
        <w:rPr>
          <w:i/>
        </w:rPr>
        <w:t xml:space="preserve">king </w:t>
      </w:r>
      <w:r>
        <w:t>who ruled Israel in and thr</w:t>
      </w:r>
      <w:r w:rsidR="00CD596B">
        <w:t xml:space="preserve">ough its zenith period, Solomon.  And yet he’s not included while a Canaanite prostitute is, </w:t>
      </w:r>
      <w:r w:rsidR="00CD596B">
        <w:rPr>
          <w:u w:val="single"/>
        </w:rPr>
        <w:t>Hebrews 11:31</w:t>
      </w:r>
      <w:r w:rsidR="00CD596B">
        <w:t>!  Additionally,</w:t>
      </w:r>
      <w:r>
        <w:t xml:space="preserve"> several </w:t>
      </w:r>
      <w:r w:rsidR="00CD596B">
        <w:t xml:space="preserve">others are </w:t>
      </w:r>
      <w:r>
        <w:t xml:space="preserve">included </w:t>
      </w:r>
      <w:r w:rsidR="006A3639">
        <w:t xml:space="preserve">in </w:t>
      </w:r>
      <w:r w:rsidR="00CD596B">
        <w:rPr>
          <w:u w:val="single"/>
        </w:rPr>
        <w:t>Hebrews 11:32</w:t>
      </w:r>
      <w:r w:rsidR="006A3639">
        <w:t xml:space="preserve"> </w:t>
      </w:r>
      <w:r>
        <w:t xml:space="preserve">that </w:t>
      </w:r>
      <w:r w:rsidR="006A3639">
        <w:t>you or I</w:t>
      </w:r>
      <w:r>
        <w:t xml:space="preserve"> probably would have never considered worthy to be listed, like:</w:t>
      </w:r>
    </w:p>
    <w:p w14:paraId="39A2D207" w14:textId="22527B3F" w:rsidR="00843F2B" w:rsidRDefault="00843F2B" w:rsidP="005C4576">
      <w:pPr>
        <w:spacing w:after="60"/>
        <w:ind w:left="720" w:hanging="360"/>
      </w:pPr>
      <w:r>
        <w:t>A hesitant man</w:t>
      </w:r>
      <w:r w:rsidR="006A3639">
        <w:t xml:space="preserve"> who was </w:t>
      </w:r>
      <w:r>
        <w:t xml:space="preserve">apparently full of doubts and misgivings, </w:t>
      </w:r>
      <w:r w:rsidRPr="00A528EC">
        <w:rPr>
          <w:b/>
        </w:rPr>
        <w:t>Gideon</w:t>
      </w:r>
      <w:r w:rsidR="006A3639">
        <w:t xml:space="preserve">, </w:t>
      </w:r>
      <w:r w:rsidR="006A3639" w:rsidRPr="00A528EC">
        <w:rPr>
          <w:u w:val="single"/>
        </w:rPr>
        <w:t>Judges 6</w:t>
      </w:r>
      <w:proofErr w:type="gramStart"/>
      <w:r w:rsidR="006A3639">
        <w:t>;</w:t>
      </w:r>
      <w:proofErr w:type="gramEnd"/>
      <w:r w:rsidR="006A3639">
        <w:t xml:space="preserve"> </w:t>
      </w:r>
    </w:p>
    <w:p w14:paraId="36601C14" w14:textId="781212B8" w:rsidR="00843F2B" w:rsidRDefault="00A528EC" w:rsidP="005C4576">
      <w:pPr>
        <w:spacing w:after="60"/>
        <w:ind w:left="720" w:hanging="360"/>
      </w:pPr>
      <w:r>
        <w:t xml:space="preserve">An </w:t>
      </w:r>
      <w:r w:rsidR="006A3639">
        <w:t xml:space="preserve">excessively cautious </w:t>
      </w:r>
      <w:r w:rsidR="00843F2B">
        <w:t xml:space="preserve">man who </w:t>
      </w:r>
      <w:r w:rsidR="006A3639">
        <w:t>refused to go into battle unless a particular</w:t>
      </w:r>
      <w:r w:rsidR="00843F2B">
        <w:t xml:space="preserve"> woman </w:t>
      </w:r>
      <w:r w:rsidR="006A3639">
        <w:t>went</w:t>
      </w:r>
      <w:r w:rsidR="00843F2B">
        <w:t xml:space="preserve"> with hi</w:t>
      </w:r>
      <w:r w:rsidR="006A3639">
        <w:t>m</w:t>
      </w:r>
      <w:r w:rsidR="00843F2B">
        <w:t xml:space="preserve">, </w:t>
      </w:r>
      <w:r w:rsidR="00843F2B" w:rsidRPr="00A528EC">
        <w:rPr>
          <w:b/>
        </w:rPr>
        <w:t>Barak</w:t>
      </w:r>
      <w:r w:rsidR="006A3639">
        <w:t xml:space="preserve">, </w:t>
      </w:r>
      <w:r w:rsidR="006A3639" w:rsidRPr="00A528EC">
        <w:rPr>
          <w:u w:val="single"/>
        </w:rPr>
        <w:t>Judges 4:4-10</w:t>
      </w:r>
      <w:r w:rsidR="006A3639">
        <w:t xml:space="preserve">; </w:t>
      </w:r>
    </w:p>
    <w:p w14:paraId="5C5B90DF" w14:textId="60CA3CAF" w:rsidR="006A3639" w:rsidRDefault="006A3639" w:rsidP="005C4576">
      <w:pPr>
        <w:spacing w:after="60"/>
        <w:ind w:left="720" w:hanging="360"/>
      </w:pPr>
      <w:r>
        <w:t xml:space="preserve">An immature, lustful, and vengeful man, </w:t>
      </w:r>
      <w:r w:rsidRPr="00A528EC">
        <w:rPr>
          <w:b/>
        </w:rPr>
        <w:t>Samson</w:t>
      </w:r>
      <w:r>
        <w:t xml:space="preserve">; </w:t>
      </w:r>
      <w:r w:rsidRPr="00A528EC">
        <w:rPr>
          <w:u w:val="single"/>
        </w:rPr>
        <w:t>Judges 13</w:t>
      </w:r>
      <w:r w:rsidR="00601918">
        <w:rPr>
          <w:u w:val="single"/>
        </w:rPr>
        <w:t>:1</w:t>
      </w:r>
      <w:r w:rsidRPr="00A528EC">
        <w:rPr>
          <w:u w:val="single"/>
        </w:rPr>
        <w:t xml:space="preserve"> –</w:t>
      </w:r>
      <w:r w:rsidR="00601918">
        <w:rPr>
          <w:u w:val="single"/>
        </w:rPr>
        <w:t xml:space="preserve"> 17:22</w:t>
      </w:r>
      <w:r>
        <w:t>;</w:t>
      </w:r>
    </w:p>
    <w:p w14:paraId="2021F453" w14:textId="0804EDD7" w:rsidR="00843F2B" w:rsidRDefault="00843F2B" w:rsidP="005C4576">
      <w:pPr>
        <w:spacing w:after="60"/>
        <w:ind w:left="720" w:hanging="360"/>
      </w:pPr>
      <w:r>
        <w:t xml:space="preserve">A man who was the illegitimate son of a harlot, and made a foolish/reckless vow, </w:t>
      </w:r>
      <w:r w:rsidRPr="00A528EC">
        <w:rPr>
          <w:b/>
        </w:rPr>
        <w:t>Jephthah</w:t>
      </w:r>
      <w:r w:rsidR="006A3639">
        <w:t xml:space="preserve">, </w:t>
      </w:r>
      <w:r w:rsidR="00EE3CA6" w:rsidRPr="00A528EC">
        <w:rPr>
          <w:u w:val="single"/>
        </w:rPr>
        <w:t>Judges 11</w:t>
      </w:r>
      <w:r w:rsidR="00EE3CA6">
        <w:t xml:space="preserve">; </w:t>
      </w:r>
    </w:p>
    <w:p w14:paraId="51A6CB73" w14:textId="76CE30A3" w:rsidR="00843F2B" w:rsidRDefault="00843F2B" w:rsidP="005C4576">
      <w:pPr>
        <w:spacing w:after="60"/>
        <w:ind w:left="720" w:hanging="360"/>
      </w:pPr>
      <w:r>
        <w:t xml:space="preserve">A </w:t>
      </w:r>
      <w:r w:rsidR="00EE3CA6">
        <w:t>king</w:t>
      </w:r>
      <w:r>
        <w:t xml:space="preserve"> who shirked h</w:t>
      </w:r>
      <w:r w:rsidR="00EE3CA6">
        <w:t>is duty</w:t>
      </w:r>
      <w:r w:rsidR="006A3639">
        <w:t xml:space="preserve"> and committed adultery and</w:t>
      </w:r>
      <w:r>
        <w:t xml:space="preserve"> murder, </w:t>
      </w:r>
      <w:r w:rsidRPr="00A528EC">
        <w:rPr>
          <w:b/>
        </w:rPr>
        <w:t>David</w:t>
      </w:r>
      <w:r w:rsidR="00EE3CA6">
        <w:t xml:space="preserve">, </w:t>
      </w:r>
      <w:r w:rsidR="00EE3CA6" w:rsidRPr="00A528EC">
        <w:rPr>
          <w:u w:val="single"/>
        </w:rPr>
        <w:t>2Sam.11</w:t>
      </w:r>
      <w:r w:rsidR="00EE3CA6">
        <w:t xml:space="preserve">; and, </w:t>
      </w:r>
    </w:p>
    <w:p w14:paraId="06D7D691" w14:textId="3B30F521" w:rsidR="00843F2B" w:rsidRDefault="00E11C76" w:rsidP="005C4576">
      <w:pPr>
        <w:spacing w:after="60"/>
        <w:ind w:left="720" w:hanging="360"/>
      </w:pPr>
      <w:r>
        <w:t xml:space="preserve">A </w:t>
      </w:r>
      <w:r w:rsidR="00EE3CA6">
        <w:t>prophet/judge</w:t>
      </w:r>
      <w:r>
        <w:t xml:space="preserve"> who appointed his sons to exalted positions </w:t>
      </w:r>
      <w:r w:rsidR="00EE3CA6">
        <w:t xml:space="preserve">of authority and leadership </w:t>
      </w:r>
      <w:r>
        <w:t xml:space="preserve">despite the fact that they took bribes and perverted justice for dishonest gain, </w:t>
      </w:r>
      <w:r w:rsidRPr="00A528EC">
        <w:rPr>
          <w:b/>
        </w:rPr>
        <w:t>Samuel</w:t>
      </w:r>
      <w:r w:rsidR="00EE3CA6">
        <w:t xml:space="preserve">, </w:t>
      </w:r>
      <w:r w:rsidR="00EE3CA6" w:rsidRPr="00A528EC">
        <w:rPr>
          <w:u w:val="single"/>
        </w:rPr>
        <w:t>1Samuel 8</w:t>
      </w:r>
      <w:r w:rsidR="00EE3CA6">
        <w:t xml:space="preserve">. </w:t>
      </w:r>
    </w:p>
    <w:p w14:paraId="332AB44F" w14:textId="2201CA08" w:rsidR="006A3639" w:rsidRDefault="006A3639" w:rsidP="006A3639">
      <w:pPr>
        <w:spacing w:after="120"/>
      </w:pPr>
      <w:r>
        <w:t xml:space="preserve">All of which well-illustrate a principle of truth expressly stated in </w:t>
      </w:r>
      <w:r>
        <w:rPr>
          <w:u w:val="single"/>
        </w:rPr>
        <w:t>1Sam</w:t>
      </w:r>
      <w:r w:rsidR="00CD596B">
        <w:rPr>
          <w:u w:val="single"/>
        </w:rPr>
        <w:t xml:space="preserve">uel </w:t>
      </w:r>
      <w:r>
        <w:rPr>
          <w:u w:val="single"/>
        </w:rPr>
        <w:t>16:7</w:t>
      </w:r>
      <w:r>
        <w:t xml:space="preserve">, </w:t>
      </w:r>
      <w:r>
        <w:rPr>
          <w:i/>
        </w:rPr>
        <w:t xml:space="preserve">“God sees not as man sees, for man looks at the outward appearance, but the Lord looks at the heart.”  </w:t>
      </w:r>
    </w:p>
    <w:p w14:paraId="11241E94" w14:textId="6A6859FD" w:rsidR="00A528EC" w:rsidRDefault="00A528EC" w:rsidP="006A3639">
      <w:pPr>
        <w:spacing w:after="120"/>
      </w:pPr>
      <w:r>
        <w:t xml:space="preserve">If we can so misjudge men/women of </w:t>
      </w:r>
      <w:r w:rsidRPr="003B4410">
        <w:rPr>
          <w:i/>
        </w:rPr>
        <w:t>the past</w:t>
      </w:r>
      <w:r w:rsidR="003B4410">
        <w:t xml:space="preserve">, are we not just as </w:t>
      </w:r>
      <w:r w:rsidR="00CF334D">
        <w:t>apt</w:t>
      </w:r>
      <w:r w:rsidR="003B4410">
        <w:t xml:space="preserve"> to misjudge those of our </w:t>
      </w:r>
      <w:r w:rsidR="00CF334D">
        <w:rPr>
          <w:i/>
        </w:rPr>
        <w:t xml:space="preserve">present </w:t>
      </w:r>
      <w:r w:rsidR="003B4410">
        <w:t xml:space="preserve">for the same reasons and in the same ways?  </w:t>
      </w:r>
      <w:r w:rsidR="009C75B5">
        <w:rPr>
          <w:i/>
        </w:rPr>
        <w:t xml:space="preserve">“Do not judge according to appearance, but judge with righteous judgment,” </w:t>
      </w:r>
      <w:r w:rsidR="009C75B5">
        <w:rPr>
          <w:u w:val="single"/>
        </w:rPr>
        <w:t>John 7:24</w:t>
      </w:r>
      <w:r w:rsidR="009C75B5">
        <w:t xml:space="preserve">. </w:t>
      </w:r>
    </w:p>
    <w:p w14:paraId="364325E4" w14:textId="65F99165" w:rsidR="00755017" w:rsidRPr="00E14A93" w:rsidRDefault="00CF334D" w:rsidP="006A3639">
      <w:pPr>
        <w:spacing w:after="120"/>
      </w:pPr>
      <w:r>
        <w:t>But what if</w:t>
      </w:r>
      <w:r w:rsidR="00755017">
        <w:t xml:space="preserve"> we can bec</w:t>
      </w:r>
      <w:r>
        <w:t>a</w:t>
      </w:r>
      <w:r w:rsidR="00755017">
        <w:t xml:space="preserve">me more patient with the </w:t>
      </w:r>
      <w:r w:rsidR="00755017">
        <w:rPr>
          <w:i/>
        </w:rPr>
        <w:t xml:space="preserve">doubting </w:t>
      </w:r>
      <w:r w:rsidR="00755017">
        <w:t xml:space="preserve">so that </w:t>
      </w:r>
      <w:r w:rsidR="009A602B">
        <w:t xml:space="preserve">they </w:t>
      </w:r>
      <w:r w:rsidR="00755017">
        <w:t>can become courageous soldiers in the Lord’s army like Gideon</w:t>
      </w:r>
      <w:r w:rsidR="009A602B">
        <w:t xml:space="preserve">, </w:t>
      </w:r>
      <w:r w:rsidR="009A602B">
        <w:rPr>
          <w:u w:val="single"/>
        </w:rPr>
        <w:t>Judges 7</w:t>
      </w:r>
      <w:r w:rsidR="00601918">
        <w:rPr>
          <w:u w:val="single"/>
        </w:rPr>
        <w:t>:1</w:t>
      </w:r>
      <w:r w:rsidR="009A602B">
        <w:rPr>
          <w:u w:val="single"/>
        </w:rPr>
        <w:t xml:space="preserve"> – 8:32</w:t>
      </w:r>
      <w:r w:rsidR="00755017">
        <w:t xml:space="preserve">; more </w:t>
      </w:r>
      <w:r>
        <w:t>forbearing</w:t>
      </w:r>
      <w:r w:rsidR="00755017">
        <w:t xml:space="preserve"> with the </w:t>
      </w:r>
      <w:r w:rsidR="00755017">
        <w:rPr>
          <w:i/>
        </w:rPr>
        <w:t xml:space="preserve">dubiously cautious </w:t>
      </w:r>
      <w:r w:rsidR="00755017">
        <w:t xml:space="preserve">so that they can become faithfully supportive </w:t>
      </w:r>
      <w:r w:rsidR="00601918">
        <w:t xml:space="preserve">and sing the song of victory like Barak, </w:t>
      </w:r>
      <w:r w:rsidR="00601918">
        <w:rPr>
          <w:u w:val="single"/>
        </w:rPr>
        <w:t>Judges 4:12 - 5:31</w:t>
      </w:r>
      <w:r w:rsidR="00755017">
        <w:t xml:space="preserve">; more willing assess </w:t>
      </w:r>
      <w:r w:rsidR="009A602B">
        <w:t xml:space="preserve">others on their present and future potential instead of their </w:t>
      </w:r>
      <w:r w:rsidR="009A602B">
        <w:rPr>
          <w:i/>
        </w:rPr>
        <w:t xml:space="preserve">violent past </w:t>
      </w:r>
      <w:r w:rsidR="009A602B">
        <w:t xml:space="preserve">so they can accomplish tremendous feats of strength and sacrifice </w:t>
      </w:r>
      <w:r w:rsidR="00601918">
        <w:t xml:space="preserve">while suffering </w:t>
      </w:r>
      <w:r w:rsidR="009A602B">
        <w:t>like Samson</w:t>
      </w:r>
      <w:r w:rsidR="00601918">
        <w:t xml:space="preserve">, </w:t>
      </w:r>
      <w:r w:rsidR="00601918">
        <w:rPr>
          <w:u w:val="single"/>
        </w:rPr>
        <w:t>Judges 17:23-31</w:t>
      </w:r>
      <w:r w:rsidR="009A602B">
        <w:t xml:space="preserve">; less judgmental of a </w:t>
      </w:r>
      <w:r w:rsidR="009A602B">
        <w:rPr>
          <w:i/>
        </w:rPr>
        <w:t xml:space="preserve">single rash moment of folly </w:t>
      </w:r>
      <w:r w:rsidR="009A602B">
        <w:t>so that they can become</w:t>
      </w:r>
      <w:r w:rsidR="00601918">
        <w:t xml:space="preserve"> </w:t>
      </w:r>
      <w:r w:rsidR="00601918">
        <w:rPr>
          <w:i/>
        </w:rPr>
        <w:t>faithful</w:t>
      </w:r>
      <w:r>
        <w:rPr>
          <w:i/>
        </w:rPr>
        <w:t>ly</w:t>
      </w:r>
      <w:r w:rsidR="00601918">
        <w:rPr>
          <w:i/>
        </w:rPr>
        <w:t xml:space="preserve"> fierce </w:t>
      </w:r>
      <w:r w:rsidR="00601918">
        <w:t xml:space="preserve">leaders like Jephthah, </w:t>
      </w:r>
      <w:r w:rsidR="00601918">
        <w:rPr>
          <w:u w:val="single"/>
        </w:rPr>
        <w:t>Judges 12</w:t>
      </w:r>
      <w:r>
        <w:t>; more forgiving</w:t>
      </w:r>
      <w:r w:rsidR="00601918">
        <w:t xml:space="preserve"> </w:t>
      </w:r>
      <w:r>
        <w:t xml:space="preserve">to even </w:t>
      </w:r>
      <w:r w:rsidR="00601918">
        <w:t xml:space="preserve">those who’ve committed </w:t>
      </w:r>
      <w:r w:rsidR="00601918">
        <w:rPr>
          <w:i/>
        </w:rPr>
        <w:t xml:space="preserve">mortally tragic sins </w:t>
      </w:r>
      <w:r w:rsidR="00601918">
        <w:t>so th</w:t>
      </w:r>
      <w:r w:rsidR="00E14A93">
        <w:t xml:space="preserve">at they can return to being </w:t>
      </w:r>
      <w:r w:rsidR="00E14A93">
        <w:rPr>
          <w:i/>
        </w:rPr>
        <w:t xml:space="preserve">“a man after My </w:t>
      </w:r>
      <w:r w:rsidR="00E14A93">
        <w:t>(</w:t>
      </w:r>
      <w:r w:rsidR="00E14A93">
        <w:rPr>
          <w:i/>
        </w:rPr>
        <w:t>God’s</w:t>
      </w:r>
      <w:r w:rsidR="00E14A93">
        <w:t xml:space="preserve">) </w:t>
      </w:r>
      <w:r w:rsidR="00E14A93">
        <w:rPr>
          <w:i/>
        </w:rPr>
        <w:t xml:space="preserve">heart” </w:t>
      </w:r>
      <w:r w:rsidR="00E14A93">
        <w:t xml:space="preserve">who </w:t>
      </w:r>
      <w:r w:rsidR="00E14A93">
        <w:rPr>
          <w:i/>
        </w:rPr>
        <w:t>“do(</w:t>
      </w:r>
      <w:proofErr w:type="spellStart"/>
      <w:r w:rsidR="00E14A93">
        <w:rPr>
          <w:i/>
        </w:rPr>
        <w:t>es</w:t>
      </w:r>
      <w:proofErr w:type="spellEnd"/>
      <w:r w:rsidR="00E14A93">
        <w:rPr>
          <w:i/>
        </w:rPr>
        <w:t xml:space="preserve">) all” </w:t>
      </w:r>
      <w:r w:rsidR="00E14A93">
        <w:t xml:space="preserve">of God’s will, </w:t>
      </w:r>
      <w:r w:rsidR="00E14A93">
        <w:rPr>
          <w:u w:val="single"/>
        </w:rPr>
        <w:t>Acts 13:22</w:t>
      </w:r>
      <w:r w:rsidR="00E14A93">
        <w:t xml:space="preserve">; and more understanding of a father’s </w:t>
      </w:r>
      <w:r w:rsidR="00E14A93" w:rsidRPr="00CF334D">
        <w:rPr>
          <w:i/>
        </w:rPr>
        <w:t>misguided love for his children</w:t>
      </w:r>
      <w:r w:rsidR="00E14A93">
        <w:t xml:space="preserve"> </w:t>
      </w:r>
      <w:r>
        <w:t>by</w:t>
      </w:r>
      <w:r w:rsidR="00E14A93">
        <w:t xml:space="preserve"> </w:t>
      </w:r>
      <w:r>
        <w:t>seeing</w:t>
      </w:r>
      <w:r w:rsidR="00E14A93">
        <w:t xml:space="preserve"> an otherwise dedicated and faithful life speaking </w:t>
      </w:r>
      <w:r>
        <w:t xml:space="preserve">(and acting) </w:t>
      </w:r>
      <w:r w:rsidR="00E14A93">
        <w:t xml:space="preserve">for God like Samuel, </w:t>
      </w:r>
      <w:r w:rsidR="00E14A93">
        <w:rPr>
          <w:u w:val="single"/>
        </w:rPr>
        <w:t>1Sam.25:1</w:t>
      </w:r>
      <w:r w:rsidR="00E14A93">
        <w:t xml:space="preserve">; </w:t>
      </w:r>
      <w:r w:rsidR="00E14A93">
        <w:rPr>
          <w:u w:val="single"/>
        </w:rPr>
        <w:t>Acts 3:24</w:t>
      </w:r>
      <w:r w:rsidR="00E14A93">
        <w:t xml:space="preserve">. </w:t>
      </w:r>
      <w:r w:rsidR="005C4576">
        <w:t xml:space="preserve"> Think about it, won’t you? </w:t>
      </w:r>
      <w:r w:rsidR="005C4576">
        <w:rPr>
          <w:sz w:val="16"/>
        </w:rPr>
        <w:t xml:space="preserve">(Philip C. Strong; Southport Church of Christ; 7202 Madison Ave, Indianapolis, IN 46227; online at </w:t>
      </w:r>
      <w:r w:rsidR="005C4576">
        <w:rPr>
          <w:sz w:val="16"/>
          <w:u w:val="single"/>
        </w:rPr>
        <w:t>southportcofc.org</w:t>
      </w:r>
      <w:r w:rsidR="005C4576">
        <w:rPr>
          <w:sz w:val="16"/>
        </w:rPr>
        <w:t>)</w:t>
      </w:r>
      <w:bookmarkStart w:id="0" w:name="_GoBack"/>
      <w:bookmarkEnd w:id="0"/>
    </w:p>
    <w:sectPr w:rsidR="00755017" w:rsidRPr="00E14A93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146"/>
    <w:multiLevelType w:val="hybridMultilevel"/>
    <w:tmpl w:val="5764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43C1C"/>
    <w:multiLevelType w:val="hybridMultilevel"/>
    <w:tmpl w:val="704C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A5BFF"/>
    <w:multiLevelType w:val="hybridMultilevel"/>
    <w:tmpl w:val="423E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2B"/>
    <w:rsid w:val="001C6E64"/>
    <w:rsid w:val="003B4410"/>
    <w:rsid w:val="005C4576"/>
    <w:rsid w:val="00601918"/>
    <w:rsid w:val="006A3639"/>
    <w:rsid w:val="00755017"/>
    <w:rsid w:val="00824798"/>
    <w:rsid w:val="00843F2B"/>
    <w:rsid w:val="009A602B"/>
    <w:rsid w:val="009C75B5"/>
    <w:rsid w:val="00A528EC"/>
    <w:rsid w:val="00CD596B"/>
    <w:rsid w:val="00CF334D"/>
    <w:rsid w:val="00E11C76"/>
    <w:rsid w:val="00E14A93"/>
    <w:rsid w:val="00E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BE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465</Words>
  <Characters>2653</Characters>
  <Application>Microsoft Macintosh Word</Application>
  <DocSecurity>0</DocSecurity>
  <Lines>22</Lines>
  <Paragraphs>6</Paragraphs>
  <ScaleCrop>false</ScaleCrop>
  <Company>Southside Church of Christ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dcterms:created xsi:type="dcterms:W3CDTF">2022-03-28T15:39:00Z</dcterms:created>
  <dcterms:modified xsi:type="dcterms:W3CDTF">2022-03-29T14:07:00Z</dcterms:modified>
</cp:coreProperties>
</file>